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42D84" w14:textId="77777777" w:rsidR="00B57727" w:rsidRDefault="00B57727">
      <w:pPr>
        <w:pStyle w:val="a3"/>
        <w:spacing w:before="3"/>
        <w:ind w:left="0"/>
        <w:jc w:val="left"/>
      </w:pPr>
    </w:p>
    <w:p w14:paraId="4E92DB52" w14:textId="77777777" w:rsidR="00977CAF" w:rsidRDefault="00C72ECB" w:rsidP="00977CAF">
      <w:pPr>
        <w:pStyle w:val="a3"/>
        <w:spacing w:before="0"/>
        <w:ind w:left="2904" w:right="65" w:hanging="1106"/>
        <w:jc w:val="center"/>
      </w:pPr>
      <w:r>
        <w:t xml:space="preserve">Кодификатор планируемых результатов </w:t>
      </w:r>
    </w:p>
    <w:p w14:paraId="72F4C5BB" w14:textId="77777777" w:rsidR="00977CAF" w:rsidRDefault="00C72ECB" w:rsidP="00977CAF">
      <w:pPr>
        <w:pStyle w:val="a3"/>
        <w:spacing w:before="0"/>
        <w:ind w:left="2904" w:right="65" w:hanging="1106"/>
        <w:jc w:val="center"/>
      </w:pPr>
      <w:r>
        <w:t xml:space="preserve">по итогам освоения программы математике </w:t>
      </w:r>
      <w:r w:rsidR="00977CAF">
        <w:t xml:space="preserve">по учебнику </w:t>
      </w:r>
      <w:proofErr w:type="spellStart"/>
      <w:r w:rsidR="00977CAF">
        <w:t>Л.Г.Петерсон</w:t>
      </w:r>
      <w:proofErr w:type="spellEnd"/>
      <w:r w:rsidR="00977CAF">
        <w:t xml:space="preserve"> </w:t>
      </w:r>
    </w:p>
    <w:p w14:paraId="33529B2F" w14:textId="77777777" w:rsidR="00977CAF" w:rsidRDefault="00977CAF" w:rsidP="00977CAF">
      <w:pPr>
        <w:pStyle w:val="a3"/>
        <w:spacing w:before="0"/>
        <w:ind w:left="2904" w:right="65" w:hanging="1106"/>
        <w:jc w:val="center"/>
      </w:pPr>
      <w:r>
        <w:t xml:space="preserve">в рамках проекта «Математические классы Подмосковья: </w:t>
      </w:r>
    </w:p>
    <w:p w14:paraId="0318247B" w14:textId="77777777" w:rsidR="00C72ECB" w:rsidRDefault="00977CAF" w:rsidP="00977CAF">
      <w:pPr>
        <w:pStyle w:val="a3"/>
        <w:spacing w:before="0"/>
        <w:ind w:left="2904" w:right="65" w:hanging="1106"/>
        <w:jc w:val="center"/>
      </w:pPr>
      <w:r>
        <w:t xml:space="preserve">математическая начальная школа» </w:t>
      </w:r>
    </w:p>
    <w:p w14:paraId="503C4452" w14:textId="77777777" w:rsidR="00C72ECB" w:rsidRDefault="00C72ECB" w:rsidP="00977CAF">
      <w:pPr>
        <w:pStyle w:val="a3"/>
        <w:spacing w:before="0"/>
        <w:ind w:left="2904" w:right="65" w:hanging="1106"/>
        <w:jc w:val="center"/>
      </w:pPr>
    </w:p>
    <w:p w14:paraId="3315DC21" w14:textId="77777777" w:rsidR="00DC3992" w:rsidRDefault="00DC3992" w:rsidP="00977CAF">
      <w:pPr>
        <w:pStyle w:val="a3"/>
        <w:spacing w:before="0"/>
        <w:ind w:left="0" w:right="65"/>
        <w:jc w:val="center"/>
        <w:rPr>
          <w:b/>
        </w:rPr>
      </w:pPr>
    </w:p>
    <w:p w14:paraId="68AA9C67" w14:textId="77777777" w:rsidR="00B57727" w:rsidRPr="00977CAF" w:rsidRDefault="00DC3992" w:rsidP="00977CAF">
      <w:pPr>
        <w:pStyle w:val="a3"/>
        <w:spacing w:before="0"/>
        <w:ind w:left="0" w:right="65"/>
        <w:jc w:val="center"/>
        <w:rPr>
          <w:b/>
        </w:rPr>
      </w:pPr>
      <w:r>
        <w:rPr>
          <w:b/>
        </w:rPr>
        <w:t>Проверяемые предметные результаты освоения основной образовательной программы начального общего образования (</w:t>
      </w:r>
      <w:r w:rsidR="00C72ECB" w:rsidRPr="00977CAF">
        <w:rPr>
          <w:b/>
        </w:rPr>
        <w:t>1 класс</w:t>
      </w:r>
      <w:r>
        <w:rPr>
          <w:b/>
        </w:rPr>
        <w:t>)</w:t>
      </w:r>
    </w:p>
    <w:p w14:paraId="743F0105" w14:textId="77777777" w:rsidR="00B57727" w:rsidRDefault="00B57727">
      <w:pPr>
        <w:pStyle w:val="a3"/>
        <w:spacing w:before="4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7664"/>
      </w:tblGrid>
      <w:tr w:rsidR="00B57727" w14:paraId="16A6935D" w14:textId="77777777">
        <w:trPr>
          <w:trHeight w:val="1032"/>
        </w:trPr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0258" w14:textId="77777777" w:rsidR="00B57727" w:rsidRDefault="00C72ECB">
            <w:pPr>
              <w:pStyle w:val="TableParagraph"/>
              <w:spacing w:before="103"/>
              <w:ind w:left="175" w:firstLine="505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проверяемого</w:t>
            </w:r>
          </w:p>
          <w:p w14:paraId="7DC1C89A" w14:textId="77777777" w:rsidR="00B57727" w:rsidRDefault="00C72ECB">
            <w:pPr>
              <w:pStyle w:val="TableParagraph"/>
              <w:spacing w:before="0" w:line="274" w:lineRule="exact"/>
              <w:ind w:left="33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результата</w:t>
            </w:r>
          </w:p>
        </w:tc>
        <w:tc>
          <w:tcPr>
            <w:tcW w:w="7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A599" w14:textId="77777777" w:rsidR="00B57727" w:rsidRDefault="00C72ECB">
            <w:pPr>
              <w:pStyle w:val="TableParagraph"/>
              <w:spacing w:before="103" w:line="276" w:lineRule="exact"/>
              <w:ind w:left="0" w:right="7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основной</w:t>
            </w:r>
          </w:p>
          <w:p w14:paraId="5492968D" w14:textId="77777777" w:rsidR="00B57727" w:rsidRDefault="00C72ECB">
            <w:pPr>
              <w:pStyle w:val="TableParagraph"/>
              <w:spacing w:before="0" w:line="276" w:lineRule="exact"/>
              <w:ind w:left="2" w:right="7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образования</w:t>
            </w:r>
          </w:p>
        </w:tc>
      </w:tr>
      <w:tr w:rsidR="00B57727" w14:paraId="5979DF47" w14:textId="77777777">
        <w:trPr>
          <w:trHeight w:val="755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1F18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9A0F" w14:textId="77777777" w:rsidR="00977CAF" w:rsidRDefault="00C72ECB" w:rsidP="00977CAF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читать,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записывать,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сравнивать,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20,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различать число и цифру</w:t>
            </w:r>
            <w:r w:rsidR="00977CAF">
              <w:rPr>
                <w:sz w:val="24"/>
              </w:rPr>
              <w:t>.</w:t>
            </w:r>
          </w:p>
          <w:p w14:paraId="63D41015" w14:textId="77777777" w:rsidR="00977CAF" w:rsidRPr="00977CAF" w:rsidRDefault="00977CAF" w:rsidP="00977CAF">
            <w:pPr>
              <w:pStyle w:val="TableParagraph"/>
              <w:ind w:left="60"/>
              <w:jc w:val="left"/>
              <w:rPr>
                <w:sz w:val="24"/>
              </w:rPr>
            </w:pPr>
            <w:r w:rsidRPr="00977CAF">
              <w:rPr>
                <w:i/>
                <w:sz w:val="24"/>
                <w:szCs w:val="24"/>
              </w:rPr>
              <w:t xml:space="preserve">устанавливать прямую и обратную последовательность чисел в числовом ряду, предыдущее и последующее число, считать предметы в прямом и обратном порядке </w:t>
            </w:r>
            <w:r w:rsidRPr="00977CAF">
              <w:rPr>
                <w:i/>
                <w:iCs/>
                <w:sz w:val="24"/>
                <w:szCs w:val="24"/>
              </w:rPr>
              <w:t>в пределах 100</w:t>
            </w:r>
          </w:p>
        </w:tc>
      </w:tr>
      <w:tr w:rsidR="00B57727" w14:paraId="10D17A87" w14:textId="77777777">
        <w:trPr>
          <w:trHeight w:val="755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84FB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5107" w14:textId="77777777" w:rsidR="00B57727" w:rsidRDefault="00C72ECB">
            <w:pPr>
              <w:pStyle w:val="TableParagraph"/>
              <w:spacing w:line="242" w:lineRule="auto"/>
              <w:ind w:left="60"/>
              <w:jc w:val="left"/>
              <w:rPr>
                <w:spacing w:val="-2"/>
                <w:sz w:val="24"/>
              </w:rPr>
            </w:pPr>
            <w:r>
              <w:rPr>
                <w:sz w:val="24"/>
              </w:rPr>
              <w:t>пересчитывать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порядковый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номер </w:t>
            </w:r>
            <w:r>
              <w:rPr>
                <w:spacing w:val="-2"/>
                <w:sz w:val="24"/>
              </w:rPr>
              <w:t>объекта</w:t>
            </w:r>
          </w:p>
          <w:p w14:paraId="177223BB" w14:textId="77777777" w:rsidR="00977CAF" w:rsidRPr="003A1A01" w:rsidRDefault="00977CAF" w:rsidP="00977CAF">
            <w:pPr>
              <w:pStyle w:val="10"/>
              <w:tabs>
                <w:tab w:val="left" w:pos="554"/>
              </w:tabs>
              <w:ind w:firstLine="0"/>
              <w:rPr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B57727" w14:paraId="19DFC107" w14:textId="77777777">
        <w:trPr>
          <w:trHeight w:val="860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4C5B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2B8E" w14:textId="77777777" w:rsidR="00B57727" w:rsidRDefault="00C72ECB">
            <w:pPr>
              <w:pStyle w:val="TableParagraph"/>
              <w:spacing w:before="68" w:line="247" w:lineRule="auto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80"/>
                <w:sz w:val="24"/>
              </w:rPr>
              <w:t xml:space="preserve"> </w:t>
            </w:r>
            <w:r w:rsidR="00977CAF">
              <w:rPr>
                <w:spacing w:val="80"/>
                <w:sz w:val="24"/>
              </w:rPr>
              <w:t xml:space="preserve">большее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меньшие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заданное </w:t>
            </w:r>
            <w:r>
              <w:rPr>
                <w:spacing w:val="-4"/>
                <w:sz w:val="24"/>
              </w:rPr>
              <w:t>число</w:t>
            </w:r>
          </w:p>
        </w:tc>
      </w:tr>
      <w:tr w:rsidR="00B57727" w14:paraId="5D193D3D" w14:textId="77777777">
        <w:trPr>
          <w:trHeight w:val="754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E63C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6A94" w14:textId="77777777" w:rsidR="00B57727" w:rsidRDefault="00C72ECB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  <w:p w14:paraId="761AA759" w14:textId="77777777" w:rsidR="00977CAF" w:rsidRPr="00977CAF" w:rsidRDefault="00977CAF" w:rsidP="00977CAF">
            <w:pPr>
              <w:pStyle w:val="TableParagraph"/>
              <w:ind w:left="60"/>
              <w:jc w:val="left"/>
              <w:rPr>
                <w:i/>
                <w:sz w:val="24"/>
              </w:rPr>
            </w:pPr>
            <w:r w:rsidRPr="00977CAF">
              <w:rPr>
                <w:i/>
                <w:sz w:val="24"/>
              </w:rPr>
              <w:t>выполнять арифметические действия сложения и вычитания в пределах 100 (устно и письменно) без перехода через десяток</w:t>
            </w:r>
          </w:p>
          <w:p w14:paraId="7792FDA3" w14:textId="77777777" w:rsidR="00977CAF" w:rsidRDefault="00977CAF">
            <w:pPr>
              <w:pStyle w:val="TableParagraph"/>
              <w:ind w:left="60"/>
              <w:jc w:val="left"/>
              <w:rPr>
                <w:sz w:val="24"/>
              </w:rPr>
            </w:pPr>
          </w:p>
        </w:tc>
      </w:tr>
    </w:tbl>
    <w:p w14:paraId="2C4F4413" w14:textId="77777777" w:rsidR="00B57727" w:rsidRDefault="00B57727">
      <w:pPr>
        <w:pStyle w:val="TableParagraph"/>
        <w:jc w:val="left"/>
        <w:rPr>
          <w:sz w:val="24"/>
        </w:rPr>
        <w:sectPr w:rsidR="00B57727">
          <w:pgSz w:w="11900" w:h="16840"/>
          <w:pgMar w:top="1380" w:right="1275" w:bottom="1291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7664"/>
      </w:tblGrid>
      <w:tr w:rsidR="00B57727" w14:paraId="116D70BE" w14:textId="77777777">
        <w:trPr>
          <w:trHeight w:val="480"/>
        </w:trPr>
        <w:tc>
          <w:tcPr>
            <w:tcW w:w="1771" w:type="dxa"/>
          </w:tcPr>
          <w:p w14:paraId="77F34A7E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664" w:type="dxa"/>
          </w:tcPr>
          <w:p w14:paraId="4B7DA973" w14:textId="77777777" w:rsidR="00B57727" w:rsidRDefault="00C72ECB">
            <w:pPr>
              <w:pStyle w:val="TableParagraph"/>
              <w:ind w:left="60"/>
              <w:jc w:val="left"/>
              <w:rPr>
                <w:spacing w:val="-2"/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компоненты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вычитания</w:t>
            </w:r>
          </w:p>
          <w:p w14:paraId="2EDA8D5A" w14:textId="77777777" w:rsidR="00977CAF" w:rsidRPr="00977CAF" w:rsidRDefault="00977CAF">
            <w:pPr>
              <w:pStyle w:val="TableParagraph"/>
              <w:ind w:left="60"/>
              <w:jc w:val="left"/>
              <w:rPr>
                <w:i/>
                <w:sz w:val="24"/>
                <w:szCs w:val="24"/>
              </w:rPr>
            </w:pPr>
            <w:r w:rsidRPr="00977CAF">
              <w:rPr>
                <w:i/>
                <w:sz w:val="24"/>
                <w:szCs w:val="24"/>
              </w:rPr>
              <w:t>моделировать действия сложения и вычитания с помощью графических моделей</w:t>
            </w:r>
          </w:p>
        </w:tc>
      </w:tr>
      <w:tr w:rsidR="00B57727" w14:paraId="58ECD7E3" w14:textId="77777777">
        <w:trPr>
          <w:trHeight w:val="755"/>
        </w:trPr>
        <w:tc>
          <w:tcPr>
            <w:tcW w:w="1771" w:type="dxa"/>
          </w:tcPr>
          <w:p w14:paraId="2E8AE198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664" w:type="dxa"/>
          </w:tcPr>
          <w:p w14:paraId="20FD6361" w14:textId="77777777" w:rsidR="00B57727" w:rsidRDefault="00C72ECB">
            <w:pPr>
              <w:pStyle w:val="TableParagraph"/>
              <w:spacing w:line="244" w:lineRule="auto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вычитание: выделять условие и требование (вопрос)</w:t>
            </w:r>
          </w:p>
          <w:p w14:paraId="33DA4DF1" w14:textId="77777777" w:rsidR="00977CAF" w:rsidRPr="00FA2B10" w:rsidRDefault="00977CAF" w:rsidP="00FA2B10">
            <w:pPr>
              <w:pStyle w:val="TableParagraph"/>
              <w:spacing w:line="244" w:lineRule="auto"/>
              <w:ind w:left="60"/>
              <w:jc w:val="left"/>
              <w:rPr>
                <w:i/>
                <w:sz w:val="24"/>
              </w:rPr>
            </w:pPr>
            <w:r w:rsidRPr="00977CAF">
              <w:rPr>
                <w:i/>
                <w:sz w:val="24"/>
              </w:rPr>
              <w:t>решать</w:t>
            </w:r>
            <w:r w:rsidRPr="00977CAF">
              <w:rPr>
                <w:i/>
                <w:spacing w:val="40"/>
                <w:sz w:val="24"/>
              </w:rPr>
              <w:t xml:space="preserve"> </w:t>
            </w:r>
            <w:r w:rsidRPr="00977CAF">
              <w:rPr>
                <w:i/>
                <w:sz w:val="24"/>
              </w:rPr>
              <w:t>текстовые</w:t>
            </w:r>
            <w:r w:rsidRPr="00977CAF">
              <w:rPr>
                <w:i/>
                <w:spacing w:val="40"/>
                <w:sz w:val="24"/>
              </w:rPr>
              <w:t xml:space="preserve"> </w:t>
            </w:r>
            <w:r w:rsidRPr="00977CAF">
              <w:rPr>
                <w:i/>
                <w:sz w:val="24"/>
              </w:rPr>
              <w:t>задачи</w:t>
            </w:r>
            <w:r w:rsidRPr="00977CAF">
              <w:rPr>
                <w:i/>
                <w:spacing w:val="40"/>
                <w:sz w:val="24"/>
              </w:rPr>
              <w:t xml:space="preserve"> </w:t>
            </w:r>
            <w:r w:rsidRPr="00977CAF">
              <w:rPr>
                <w:i/>
                <w:sz w:val="24"/>
              </w:rPr>
              <w:t>в</w:t>
            </w:r>
            <w:r w:rsidRPr="00977CAF">
              <w:rPr>
                <w:i/>
                <w:spacing w:val="40"/>
                <w:sz w:val="24"/>
              </w:rPr>
              <w:t xml:space="preserve"> </w:t>
            </w:r>
            <w:r w:rsidRPr="00977CAF">
              <w:rPr>
                <w:i/>
                <w:sz w:val="24"/>
              </w:rPr>
              <w:t>два</w:t>
            </w:r>
            <w:r w:rsidRPr="00977CAF">
              <w:rPr>
                <w:i/>
                <w:spacing w:val="40"/>
                <w:sz w:val="24"/>
              </w:rPr>
              <w:t xml:space="preserve"> </w:t>
            </w:r>
            <w:r w:rsidRPr="00977CAF">
              <w:rPr>
                <w:i/>
                <w:sz w:val="24"/>
              </w:rPr>
              <w:t>действие</w:t>
            </w:r>
            <w:r w:rsidRPr="00977CAF">
              <w:rPr>
                <w:i/>
                <w:spacing w:val="40"/>
                <w:sz w:val="24"/>
              </w:rPr>
              <w:t xml:space="preserve"> </w:t>
            </w:r>
            <w:r w:rsidRPr="00977CAF">
              <w:rPr>
                <w:i/>
                <w:sz w:val="24"/>
              </w:rPr>
              <w:t>на</w:t>
            </w:r>
            <w:r w:rsidRPr="00977CAF">
              <w:rPr>
                <w:i/>
                <w:spacing w:val="40"/>
                <w:sz w:val="24"/>
              </w:rPr>
              <w:t xml:space="preserve"> </w:t>
            </w:r>
            <w:r w:rsidRPr="00977CAF">
              <w:rPr>
                <w:i/>
                <w:sz w:val="24"/>
              </w:rPr>
              <w:t>сложение</w:t>
            </w:r>
            <w:r w:rsidRPr="00977CAF">
              <w:rPr>
                <w:i/>
                <w:spacing w:val="40"/>
                <w:sz w:val="24"/>
              </w:rPr>
              <w:t xml:space="preserve">, </w:t>
            </w:r>
            <w:r w:rsidRPr="00977CAF">
              <w:rPr>
                <w:i/>
                <w:sz w:val="24"/>
              </w:rPr>
              <w:t xml:space="preserve">вычитание и разностное сравнение </w:t>
            </w:r>
          </w:p>
        </w:tc>
      </w:tr>
      <w:tr w:rsidR="00B57727" w14:paraId="7E987B2C" w14:textId="77777777">
        <w:trPr>
          <w:trHeight w:val="755"/>
        </w:trPr>
        <w:tc>
          <w:tcPr>
            <w:tcW w:w="1771" w:type="dxa"/>
          </w:tcPr>
          <w:p w14:paraId="1123084B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664" w:type="dxa"/>
          </w:tcPr>
          <w:p w14:paraId="0801DD25" w14:textId="77777777" w:rsidR="00B57727" w:rsidRDefault="00C72ECB">
            <w:pPr>
              <w:pStyle w:val="TableParagraph"/>
              <w:spacing w:before="106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сравнивать объекты по длине, измерять длину отрезка, чертить отрезок заданной длины (см, дм)</w:t>
            </w:r>
          </w:p>
          <w:p w14:paraId="4A8D9B40" w14:textId="77777777" w:rsidR="00FA2B10" w:rsidRPr="00FA2B10" w:rsidRDefault="00FA2B10">
            <w:pPr>
              <w:pStyle w:val="TableParagraph"/>
              <w:spacing w:before="106"/>
              <w:ind w:left="60"/>
              <w:jc w:val="left"/>
              <w:rPr>
                <w:i/>
                <w:sz w:val="24"/>
                <w:szCs w:val="24"/>
              </w:rPr>
            </w:pPr>
            <w:r w:rsidRPr="00FA2B10">
              <w:rPr>
                <w:i/>
                <w:sz w:val="24"/>
                <w:szCs w:val="24"/>
              </w:rPr>
              <w:t>строить и обозначать отрезок, выражать длину в сантиметрах и дециметрах, чертить отрезок заданной длины с помощью линейки</w:t>
            </w:r>
          </w:p>
          <w:p w14:paraId="3589B2AE" w14:textId="77777777" w:rsidR="00FA2B10" w:rsidRPr="00FA2B10" w:rsidRDefault="00FA2B10">
            <w:pPr>
              <w:pStyle w:val="TableParagraph"/>
              <w:spacing w:before="106"/>
              <w:ind w:left="60"/>
              <w:jc w:val="left"/>
              <w:rPr>
                <w:i/>
                <w:sz w:val="24"/>
                <w:szCs w:val="24"/>
              </w:rPr>
            </w:pPr>
            <w:r w:rsidRPr="00FA2B10">
              <w:rPr>
                <w:i/>
                <w:sz w:val="24"/>
                <w:szCs w:val="24"/>
              </w:rPr>
              <w:t>устанавливать между ними соотношение длиннее/короче (выше/ниже, шире/уже, толще/тоньше)</w:t>
            </w:r>
          </w:p>
        </w:tc>
      </w:tr>
      <w:tr w:rsidR="00B57727" w14:paraId="6962BF3F" w14:textId="77777777">
        <w:trPr>
          <w:trHeight w:val="757"/>
        </w:trPr>
        <w:tc>
          <w:tcPr>
            <w:tcW w:w="1771" w:type="dxa"/>
            <w:tcBorders>
              <w:bottom w:val="single" w:sz="6" w:space="0" w:color="000000"/>
            </w:tcBorders>
          </w:tcPr>
          <w:p w14:paraId="3ABA4F81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664" w:type="dxa"/>
            <w:tcBorders>
              <w:bottom w:val="single" w:sz="6" w:space="0" w:color="000000"/>
            </w:tcBorders>
          </w:tcPr>
          <w:p w14:paraId="1888DFE8" w14:textId="77777777" w:rsidR="00B57727" w:rsidRDefault="00C72ECB">
            <w:pPr>
              <w:pStyle w:val="TableParagraph"/>
              <w:spacing w:before="106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фигуры: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круг,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треугольник,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прямоугольник (квадрат), отрезок</w:t>
            </w:r>
            <w:r w:rsidR="00FA2B10">
              <w:rPr>
                <w:sz w:val="24"/>
              </w:rPr>
              <w:t xml:space="preserve"> на плоскости</w:t>
            </w:r>
          </w:p>
          <w:p w14:paraId="56028B2A" w14:textId="77777777" w:rsidR="00FA2B10" w:rsidRPr="00FA2B10" w:rsidRDefault="00FA2B10">
            <w:pPr>
              <w:pStyle w:val="TableParagraph"/>
              <w:spacing w:before="106"/>
              <w:ind w:left="60"/>
              <w:jc w:val="left"/>
              <w:rPr>
                <w:i/>
                <w:sz w:val="24"/>
                <w:szCs w:val="24"/>
              </w:rPr>
            </w:pPr>
            <w:r w:rsidRPr="00FA2B10">
              <w:rPr>
                <w:i/>
                <w:sz w:val="24"/>
                <w:szCs w:val="24"/>
              </w:rPr>
              <w:lastRenderedPageBreak/>
              <w:t>сравнивать фигуры по форме и размеру (визуально), устанавливать равенство и неравенство геометрических фигур</w:t>
            </w:r>
          </w:p>
          <w:p w14:paraId="3AA1B9D4" w14:textId="77777777" w:rsidR="00FA2B10" w:rsidRPr="00FA2B10" w:rsidRDefault="00FA2B10">
            <w:pPr>
              <w:pStyle w:val="TableParagraph"/>
              <w:spacing w:before="106"/>
              <w:ind w:left="60"/>
              <w:jc w:val="left"/>
              <w:rPr>
                <w:i/>
                <w:sz w:val="24"/>
                <w:szCs w:val="24"/>
              </w:rPr>
            </w:pPr>
            <w:r w:rsidRPr="00FA2B10">
              <w:rPr>
                <w:i/>
                <w:sz w:val="24"/>
                <w:szCs w:val="24"/>
              </w:rPr>
              <w:t>называть геометрические формы в окружающем мире: круг, квадрат, треугольник, прямоугольник, куб, шар, параллелепипед, пирамида, цилиндр, конус</w:t>
            </w:r>
          </w:p>
        </w:tc>
      </w:tr>
      <w:tr w:rsidR="00B57727" w14:paraId="5571EB6D" w14:textId="77777777">
        <w:trPr>
          <w:trHeight w:val="752"/>
        </w:trPr>
        <w:tc>
          <w:tcPr>
            <w:tcW w:w="1771" w:type="dxa"/>
            <w:tcBorders>
              <w:top w:val="single" w:sz="6" w:space="0" w:color="000000"/>
            </w:tcBorders>
          </w:tcPr>
          <w:p w14:paraId="0C4FCDCC" w14:textId="77777777" w:rsidR="00B57727" w:rsidRDefault="00C72ECB">
            <w:pPr>
              <w:pStyle w:val="TableParagraph"/>
              <w:spacing w:before="99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1.9</w:t>
            </w:r>
          </w:p>
        </w:tc>
        <w:tc>
          <w:tcPr>
            <w:tcW w:w="7664" w:type="dxa"/>
            <w:tcBorders>
              <w:top w:val="single" w:sz="6" w:space="0" w:color="000000"/>
            </w:tcBorders>
          </w:tcPr>
          <w:p w14:paraId="6C96D2E3" w14:textId="77777777" w:rsidR="00B57727" w:rsidRDefault="00C72ECB">
            <w:pPr>
              <w:pStyle w:val="TableParagraph"/>
              <w:spacing w:before="99" w:line="275" w:lineRule="exact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соотношения: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"слева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справа",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"спереди</w:t>
            </w:r>
          </w:p>
          <w:p w14:paraId="71254F1D" w14:textId="77777777" w:rsidR="00B57727" w:rsidRDefault="00C72ECB">
            <w:pPr>
              <w:pStyle w:val="TableParagraph"/>
              <w:spacing w:before="0" w:line="275" w:lineRule="exact"/>
              <w:ind w:left="60"/>
              <w:jc w:val="left"/>
              <w:rPr>
                <w:spacing w:val="-2"/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сзади",</w:t>
            </w:r>
            <w:r>
              <w:rPr>
                <w:spacing w:val="-2"/>
                <w:sz w:val="24"/>
              </w:rPr>
              <w:t xml:space="preserve"> "между"</w:t>
            </w:r>
          </w:p>
          <w:p w14:paraId="3F590718" w14:textId="77777777" w:rsidR="00FA2B10" w:rsidRPr="00FA2B10" w:rsidRDefault="00FA2B10" w:rsidP="00FA2B10">
            <w:pPr>
              <w:pStyle w:val="10"/>
              <w:tabs>
                <w:tab w:val="left" w:pos="554"/>
              </w:tabs>
              <w:ind w:firstLine="0"/>
              <w:rPr>
                <w:i/>
                <w:sz w:val="24"/>
                <w:szCs w:val="24"/>
                <w:lang w:val="ru-RU"/>
              </w:rPr>
            </w:pPr>
            <w:r w:rsidRPr="00FA2B10">
              <w:rPr>
                <w:i/>
                <w:sz w:val="24"/>
                <w:szCs w:val="24"/>
                <w:lang w:val="ru-RU"/>
              </w:rPr>
              <w:t>устанавливать между объектами соотношения: дальше /ближе, перед/за, над/под</w:t>
            </w:r>
          </w:p>
        </w:tc>
      </w:tr>
      <w:tr w:rsidR="00B57727" w14:paraId="22381653" w14:textId="77777777">
        <w:trPr>
          <w:trHeight w:val="480"/>
        </w:trPr>
        <w:tc>
          <w:tcPr>
            <w:tcW w:w="1771" w:type="dxa"/>
          </w:tcPr>
          <w:p w14:paraId="0E6187EC" w14:textId="77777777" w:rsidR="00B57727" w:rsidRDefault="00C72ECB">
            <w:pPr>
              <w:pStyle w:val="TableParagraph"/>
              <w:spacing w:before="100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7664" w:type="dxa"/>
          </w:tcPr>
          <w:p w14:paraId="4EA81B9C" w14:textId="77777777" w:rsidR="00B57727" w:rsidRDefault="00C72ECB">
            <w:pPr>
              <w:pStyle w:val="TableParagraph"/>
              <w:spacing w:before="100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(истинные)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неверные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(ложные)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утверждения</w:t>
            </w:r>
          </w:p>
        </w:tc>
      </w:tr>
      <w:tr w:rsidR="00B57727" w14:paraId="77A655D4" w14:textId="77777777">
        <w:trPr>
          <w:trHeight w:val="755"/>
        </w:trPr>
        <w:tc>
          <w:tcPr>
            <w:tcW w:w="1771" w:type="dxa"/>
          </w:tcPr>
          <w:p w14:paraId="5CBD4225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7664" w:type="dxa"/>
          </w:tcPr>
          <w:p w14:paraId="639F7708" w14:textId="77777777" w:rsidR="00FA2B10" w:rsidRPr="00803CD9" w:rsidRDefault="00C72ECB" w:rsidP="00803CD9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группировать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признаку,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называть закономерности в ряду объектов повседневной жизни</w:t>
            </w:r>
          </w:p>
        </w:tc>
      </w:tr>
      <w:tr w:rsidR="00B57727" w14:paraId="2FFDB7C9" w14:textId="77777777">
        <w:trPr>
          <w:trHeight w:val="755"/>
        </w:trPr>
        <w:tc>
          <w:tcPr>
            <w:tcW w:w="1771" w:type="dxa"/>
          </w:tcPr>
          <w:p w14:paraId="4337A3BF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7664" w:type="dxa"/>
          </w:tcPr>
          <w:p w14:paraId="4891A86F" w14:textId="77777777" w:rsidR="00B57727" w:rsidRDefault="00C72ECB">
            <w:pPr>
              <w:pStyle w:val="TableParagraph"/>
              <w:spacing w:line="242" w:lineRule="auto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строки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столбцы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вносить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извлекать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данное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или данные из таблицы</w:t>
            </w:r>
          </w:p>
          <w:p w14:paraId="16F78032" w14:textId="77777777" w:rsidR="00FA2B10" w:rsidRPr="00FA2B10" w:rsidRDefault="00FA2B10" w:rsidP="00FA2B10">
            <w:pPr>
              <w:pStyle w:val="10"/>
              <w:tabs>
                <w:tab w:val="left" w:pos="558"/>
              </w:tabs>
              <w:spacing w:line="254" w:lineRule="auto"/>
              <w:ind w:firstLine="0"/>
              <w:rPr>
                <w:i/>
                <w:sz w:val="24"/>
                <w:szCs w:val="24"/>
                <w:lang w:val="ru-RU"/>
              </w:rPr>
            </w:pPr>
            <w:r w:rsidRPr="00FA2B10">
              <w:rPr>
                <w:i/>
                <w:sz w:val="24"/>
                <w:szCs w:val="24"/>
                <w:lang w:val="ru-RU"/>
              </w:rPr>
              <w:t>осуществлять поиск закономерности размещения объектов в таблице (чисел, фигур, символов)</w:t>
            </w:r>
          </w:p>
        </w:tc>
      </w:tr>
      <w:tr w:rsidR="00B57727" w14:paraId="66F04DD8" w14:textId="77777777">
        <w:trPr>
          <w:trHeight w:val="480"/>
        </w:trPr>
        <w:tc>
          <w:tcPr>
            <w:tcW w:w="1771" w:type="dxa"/>
          </w:tcPr>
          <w:p w14:paraId="338067A5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7664" w:type="dxa"/>
          </w:tcPr>
          <w:p w14:paraId="601505AC" w14:textId="77777777" w:rsidR="00B57727" w:rsidRDefault="00C72ECB">
            <w:pPr>
              <w:pStyle w:val="TableParagraph"/>
              <w:spacing w:before="106"/>
              <w:ind w:left="60"/>
              <w:jc w:val="left"/>
              <w:rPr>
                <w:spacing w:val="-2"/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(числа,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фигуры)</w:t>
            </w:r>
          </w:p>
          <w:p w14:paraId="2187846F" w14:textId="77777777" w:rsidR="00803CD9" w:rsidRPr="00803CD9" w:rsidRDefault="00803CD9">
            <w:pPr>
              <w:pStyle w:val="TableParagraph"/>
              <w:spacing w:before="106"/>
              <w:ind w:left="60"/>
              <w:jc w:val="left"/>
              <w:rPr>
                <w:i/>
              </w:rPr>
            </w:pPr>
            <w:r w:rsidRPr="00803CD9">
              <w:rPr>
                <w:i/>
              </w:rPr>
              <w:t>сравнивать группы объектов по свойствам</w:t>
            </w:r>
          </w:p>
        </w:tc>
      </w:tr>
      <w:tr w:rsidR="00B57727" w14:paraId="3496BF8E" w14:textId="77777777">
        <w:trPr>
          <w:trHeight w:val="480"/>
        </w:trPr>
        <w:tc>
          <w:tcPr>
            <w:tcW w:w="1771" w:type="dxa"/>
          </w:tcPr>
          <w:p w14:paraId="2BE7482A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1.14</w:t>
            </w:r>
          </w:p>
        </w:tc>
        <w:tc>
          <w:tcPr>
            <w:tcW w:w="7664" w:type="dxa"/>
          </w:tcPr>
          <w:p w14:paraId="62C82DED" w14:textId="77777777" w:rsidR="00B57727" w:rsidRDefault="00C72ECB">
            <w:pPr>
              <w:pStyle w:val="TableParagraph"/>
              <w:spacing w:before="106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распределять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основанию</w:t>
            </w:r>
          </w:p>
        </w:tc>
      </w:tr>
    </w:tbl>
    <w:p w14:paraId="163F77FD" w14:textId="77777777" w:rsidR="00C72ECB" w:rsidRDefault="00C72ECB" w:rsidP="00DC3992">
      <w:pPr>
        <w:pStyle w:val="a3"/>
        <w:spacing w:before="0"/>
        <w:ind w:left="0"/>
      </w:pPr>
    </w:p>
    <w:p w14:paraId="1BEAF0BD" w14:textId="77777777" w:rsidR="00C72ECB" w:rsidRDefault="00C72ECB">
      <w:pPr>
        <w:pStyle w:val="a3"/>
        <w:spacing w:before="0"/>
        <w:ind w:left="63"/>
        <w:jc w:val="center"/>
      </w:pPr>
    </w:p>
    <w:p w14:paraId="1F22559C" w14:textId="77777777" w:rsidR="00C72ECB" w:rsidRDefault="00C72ECB">
      <w:pPr>
        <w:pStyle w:val="a3"/>
        <w:spacing w:before="0"/>
        <w:ind w:left="63"/>
        <w:jc w:val="center"/>
      </w:pPr>
    </w:p>
    <w:p w14:paraId="033AF813" w14:textId="77777777" w:rsidR="00B57727" w:rsidRPr="00DC3992" w:rsidRDefault="00C72ECB" w:rsidP="00DC3992">
      <w:pPr>
        <w:pStyle w:val="a3"/>
        <w:spacing w:before="0"/>
        <w:ind w:left="0"/>
        <w:jc w:val="center"/>
        <w:rPr>
          <w:b/>
        </w:rPr>
      </w:pPr>
      <w:r w:rsidRPr="00DC3992">
        <w:rPr>
          <w:b/>
        </w:rPr>
        <w:t>Проверяемые</w:t>
      </w:r>
      <w:r w:rsidRPr="00DC3992">
        <w:rPr>
          <w:b/>
          <w:spacing w:val="-9"/>
        </w:rPr>
        <w:t xml:space="preserve"> </w:t>
      </w:r>
      <w:r w:rsidRPr="00DC3992">
        <w:rPr>
          <w:b/>
        </w:rPr>
        <w:t>элементы</w:t>
      </w:r>
      <w:r w:rsidRPr="00DC3992">
        <w:rPr>
          <w:b/>
          <w:spacing w:val="-1"/>
        </w:rPr>
        <w:t xml:space="preserve"> </w:t>
      </w:r>
      <w:r w:rsidRPr="00DC3992">
        <w:rPr>
          <w:b/>
        </w:rPr>
        <w:t>содержания</w:t>
      </w:r>
      <w:r w:rsidRPr="00DC3992">
        <w:rPr>
          <w:b/>
          <w:spacing w:val="-4"/>
        </w:rPr>
        <w:t xml:space="preserve"> </w:t>
      </w:r>
      <w:r w:rsidRPr="00DC3992">
        <w:rPr>
          <w:b/>
        </w:rPr>
        <w:t>(1</w:t>
      </w:r>
      <w:r w:rsidRPr="00DC3992">
        <w:rPr>
          <w:b/>
          <w:spacing w:val="-4"/>
        </w:rPr>
        <w:t xml:space="preserve"> </w:t>
      </w:r>
      <w:r w:rsidRPr="00DC3992">
        <w:rPr>
          <w:b/>
          <w:spacing w:val="-2"/>
        </w:rPr>
        <w:t>класс)</w:t>
      </w:r>
    </w:p>
    <w:p w14:paraId="084B9F70" w14:textId="77777777" w:rsidR="00B57727" w:rsidRDefault="00B57727">
      <w:pPr>
        <w:pStyle w:val="a3"/>
        <w:spacing w:before="4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8259"/>
      </w:tblGrid>
      <w:tr w:rsidR="00B57727" w14:paraId="49CBA866" w14:textId="77777777">
        <w:trPr>
          <w:trHeight w:val="480"/>
        </w:trPr>
        <w:tc>
          <w:tcPr>
            <w:tcW w:w="1176" w:type="dxa"/>
          </w:tcPr>
          <w:p w14:paraId="58303772" w14:textId="77777777" w:rsidR="00B57727" w:rsidRDefault="00C72ECB">
            <w:pPr>
              <w:pStyle w:val="TableParagraph"/>
              <w:spacing w:before="106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8259" w:type="dxa"/>
          </w:tcPr>
          <w:p w14:paraId="4CCC043E" w14:textId="77777777" w:rsidR="00B57727" w:rsidRDefault="00C72ECB">
            <w:pPr>
              <w:pStyle w:val="TableParagraph"/>
              <w:spacing w:before="106"/>
              <w:ind w:left="0" w:right="2"/>
              <w:rPr>
                <w:sz w:val="24"/>
              </w:rPr>
            </w:pPr>
            <w:r>
              <w:rPr>
                <w:sz w:val="24"/>
              </w:rPr>
              <w:t>Проверяемый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</w:t>
            </w:r>
          </w:p>
        </w:tc>
      </w:tr>
      <w:tr w:rsidR="00B57727" w14:paraId="08A1E8D0" w14:textId="77777777">
        <w:trPr>
          <w:trHeight w:val="480"/>
        </w:trPr>
        <w:tc>
          <w:tcPr>
            <w:tcW w:w="1176" w:type="dxa"/>
          </w:tcPr>
          <w:p w14:paraId="25081DC9" w14:textId="77777777" w:rsidR="00B57727" w:rsidRDefault="00C72ECB">
            <w:pPr>
              <w:pStyle w:val="TableParagraph"/>
              <w:spacing w:before="106"/>
              <w:ind w:left="6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59" w:type="dxa"/>
          </w:tcPr>
          <w:p w14:paraId="436B5B7F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величины</w:t>
            </w:r>
          </w:p>
        </w:tc>
      </w:tr>
      <w:tr w:rsidR="00B57727" w14:paraId="0E42ED95" w14:textId="77777777">
        <w:trPr>
          <w:trHeight w:val="755"/>
        </w:trPr>
        <w:tc>
          <w:tcPr>
            <w:tcW w:w="1176" w:type="dxa"/>
          </w:tcPr>
          <w:p w14:paraId="466D2697" w14:textId="77777777" w:rsidR="00B57727" w:rsidRDefault="00C72ECB">
            <w:pPr>
              <w:pStyle w:val="TableParagraph"/>
              <w:spacing w:before="106"/>
              <w:ind w:left="6" w:right="2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259" w:type="dxa"/>
          </w:tcPr>
          <w:p w14:paraId="646E3D14" w14:textId="77777777" w:rsidR="00B57727" w:rsidRDefault="00C72ECB">
            <w:pPr>
              <w:pStyle w:val="TableParagraph"/>
              <w:spacing w:before="106"/>
              <w:ind w:right="690"/>
              <w:jc w:val="left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9: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запись.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счета.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Десяток. Счет предметов, запись результата цифрами. Число и цифра 0</w:t>
            </w:r>
          </w:p>
          <w:p w14:paraId="742A1A61" w14:textId="77777777" w:rsidR="00DC3992" w:rsidRPr="00DC3992" w:rsidRDefault="00DC3992">
            <w:pPr>
              <w:pStyle w:val="TableParagraph"/>
              <w:spacing w:before="106"/>
              <w:ind w:right="690"/>
              <w:jc w:val="left"/>
              <w:rPr>
                <w:i/>
                <w:sz w:val="24"/>
              </w:rPr>
            </w:pPr>
            <w:r w:rsidRPr="00DC3992">
              <w:rPr>
                <w:i/>
                <w:sz w:val="24"/>
              </w:rPr>
              <w:t>Счёт предметов в пределах 100.</w:t>
            </w:r>
          </w:p>
        </w:tc>
      </w:tr>
      <w:tr w:rsidR="00B57727" w14:paraId="332B0A18" w14:textId="77777777">
        <w:trPr>
          <w:trHeight w:val="754"/>
        </w:trPr>
        <w:tc>
          <w:tcPr>
            <w:tcW w:w="1176" w:type="dxa"/>
          </w:tcPr>
          <w:p w14:paraId="38A127CC" w14:textId="77777777" w:rsidR="00B57727" w:rsidRDefault="00C72ECB">
            <w:pPr>
              <w:pStyle w:val="TableParagraph"/>
              <w:spacing w:before="106"/>
              <w:ind w:left="6" w:right="2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259" w:type="dxa"/>
          </w:tcPr>
          <w:p w14:paraId="19809F91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20: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запись,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сравнение.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Однозначные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двузначные числа. Увеличение (уменьшение) числа на несколько единиц</w:t>
            </w:r>
          </w:p>
          <w:p w14:paraId="76764B13" w14:textId="77777777" w:rsidR="00DC3992" w:rsidRPr="00DC3992" w:rsidRDefault="00DC3992">
            <w:pPr>
              <w:pStyle w:val="TableParagraph"/>
              <w:spacing w:before="106"/>
              <w:jc w:val="left"/>
              <w:rPr>
                <w:i/>
                <w:sz w:val="24"/>
              </w:rPr>
            </w:pPr>
            <w:r w:rsidRPr="00DC3992">
              <w:rPr>
                <w:i/>
                <w:sz w:val="24"/>
              </w:rPr>
              <w:t>Числа</w:t>
            </w:r>
            <w:r w:rsidRPr="00DC3992">
              <w:rPr>
                <w:i/>
                <w:spacing w:val="28"/>
                <w:sz w:val="24"/>
              </w:rPr>
              <w:t xml:space="preserve"> </w:t>
            </w:r>
            <w:r w:rsidRPr="00DC3992">
              <w:rPr>
                <w:i/>
                <w:sz w:val="24"/>
              </w:rPr>
              <w:t>в</w:t>
            </w:r>
            <w:r w:rsidRPr="00DC3992">
              <w:rPr>
                <w:i/>
                <w:spacing w:val="31"/>
                <w:sz w:val="24"/>
              </w:rPr>
              <w:t xml:space="preserve"> </w:t>
            </w:r>
            <w:r w:rsidRPr="00DC3992">
              <w:rPr>
                <w:i/>
                <w:sz w:val="24"/>
              </w:rPr>
              <w:t>пределах</w:t>
            </w:r>
            <w:r w:rsidRPr="00DC3992">
              <w:rPr>
                <w:i/>
                <w:spacing w:val="29"/>
                <w:sz w:val="24"/>
              </w:rPr>
              <w:t xml:space="preserve"> </w:t>
            </w:r>
            <w:r w:rsidRPr="00DC3992">
              <w:rPr>
                <w:i/>
                <w:sz w:val="24"/>
              </w:rPr>
              <w:t>100:</w:t>
            </w:r>
            <w:r w:rsidRPr="00DC3992">
              <w:rPr>
                <w:i/>
                <w:spacing w:val="28"/>
                <w:sz w:val="24"/>
              </w:rPr>
              <w:t xml:space="preserve"> </w:t>
            </w:r>
            <w:r w:rsidRPr="00DC3992">
              <w:rPr>
                <w:i/>
                <w:sz w:val="24"/>
              </w:rPr>
              <w:t>чтение,</w:t>
            </w:r>
            <w:r w:rsidRPr="00DC3992">
              <w:rPr>
                <w:i/>
                <w:spacing w:val="29"/>
                <w:sz w:val="24"/>
              </w:rPr>
              <w:t xml:space="preserve"> </w:t>
            </w:r>
            <w:r w:rsidRPr="00DC3992">
              <w:rPr>
                <w:i/>
                <w:sz w:val="24"/>
              </w:rPr>
              <w:t>запись,</w:t>
            </w:r>
            <w:r w:rsidRPr="00DC3992">
              <w:rPr>
                <w:i/>
                <w:spacing w:val="30"/>
                <w:sz w:val="24"/>
              </w:rPr>
              <w:t xml:space="preserve"> </w:t>
            </w:r>
            <w:r w:rsidRPr="00DC3992">
              <w:rPr>
                <w:i/>
                <w:sz w:val="24"/>
              </w:rPr>
              <w:t>сравнение.</w:t>
            </w:r>
          </w:p>
        </w:tc>
      </w:tr>
      <w:tr w:rsidR="00B57727" w14:paraId="3A5C3636" w14:textId="77777777">
        <w:trPr>
          <w:trHeight w:val="480"/>
        </w:trPr>
        <w:tc>
          <w:tcPr>
            <w:tcW w:w="1176" w:type="dxa"/>
          </w:tcPr>
          <w:p w14:paraId="152F0DAB" w14:textId="77777777" w:rsidR="00B57727" w:rsidRDefault="00C72ECB">
            <w:pPr>
              <w:pStyle w:val="TableParagraph"/>
              <w:spacing w:before="106"/>
              <w:ind w:left="6" w:right="2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259" w:type="dxa"/>
          </w:tcPr>
          <w:p w14:paraId="492C0F85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ними</w:t>
            </w:r>
          </w:p>
        </w:tc>
      </w:tr>
      <w:tr w:rsidR="00B57727" w14:paraId="507CF613" w14:textId="77777777">
        <w:trPr>
          <w:trHeight w:val="480"/>
        </w:trPr>
        <w:tc>
          <w:tcPr>
            <w:tcW w:w="1176" w:type="dxa"/>
          </w:tcPr>
          <w:p w14:paraId="7E9887BC" w14:textId="77777777" w:rsidR="00B57727" w:rsidRDefault="00C72ECB">
            <w:pPr>
              <w:pStyle w:val="TableParagraph"/>
              <w:spacing w:before="106"/>
              <w:ind w:left="6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59" w:type="dxa"/>
          </w:tcPr>
          <w:p w14:paraId="3C9C3A7F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 w:rsidR="00B57727" w14:paraId="4258A222" w14:textId="77777777">
        <w:trPr>
          <w:trHeight w:val="760"/>
        </w:trPr>
        <w:tc>
          <w:tcPr>
            <w:tcW w:w="1176" w:type="dxa"/>
          </w:tcPr>
          <w:p w14:paraId="64F90BDE" w14:textId="77777777" w:rsidR="00B57727" w:rsidRDefault="00C72ECB">
            <w:pPr>
              <w:pStyle w:val="TableParagraph"/>
              <w:spacing w:before="106"/>
              <w:ind w:left="6" w:right="2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259" w:type="dxa"/>
          </w:tcPr>
          <w:p w14:paraId="4149431A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Сложение и вычитание чисел в пределах 20. Названия компонентов действий, результатов действий сложения, вычитания</w:t>
            </w:r>
          </w:p>
          <w:p w14:paraId="32A01529" w14:textId="77777777" w:rsidR="00DC3992" w:rsidRPr="00DC3992" w:rsidRDefault="00DC3992">
            <w:pPr>
              <w:pStyle w:val="TableParagraph"/>
              <w:spacing w:before="106"/>
              <w:jc w:val="left"/>
              <w:rPr>
                <w:i/>
                <w:sz w:val="24"/>
              </w:rPr>
            </w:pPr>
            <w:r w:rsidRPr="00DC3992">
              <w:rPr>
                <w:i/>
                <w:sz w:val="24"/>
              </w:rPr>
              <w:t>Сложение и вычитание чисел в пределах 100</w:t>
            </w:r>
          </w:p>
        </w:tc>
      </w:tr>
      <w:tr w:rsidR="00B57727" w14:paraId="403140C3" w14:textId="77777777">
        <w:trPr>
          <w:trHeight w:val="480"/>
        </w:trPr>
        <w:tc>
          <w:tcPr>
            <w:tcW w:w="1176" w:type="dxa"/>
          </w:tcPr>
          <w:p w14:paraId="5D50BCD4" w14:textId="77777777" w:rsidR="00B57727" w:rsidRDefault="00C72ECB">
            <w:pPr>
              <w:pStyle w:val="TableParagraph"/>
              <w:ind w:left="6" w:right="2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259" w:type="dxa"/>
          </w:tcPr>
          <w:p w14:paraId="7D68FFFB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сложению</w:t>
            </w:r>
          </w:p>
        </w:tc>
      </w:tr>
      <w:tr w:rsidR="00B57727" w14:paraId="5787668C" w14:textId="77777777">
        <w:trPr>
          <w:trHeight w:val="480"/>
        </w:trPr>
        <w:tc>
          <w:tcPr>
            <w:tcW w:w="1176" w:type="dxa"/>
          </w:tcPr>
          <w:p w14:paraId="3C8E46FE" w14:textId="77777777" w:rsidR="00B57727" w:rsidRDefault="00C72ECB">
            <w:pPr>
              <w:pStyle w:val="TableParagraph"/>
              <w:ind w:left="6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259" w:type="dxa"/>
          </w:tcPr>
          <w:p w14:paraId="3946430F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B57727" w14:paraId="33C982B0" w14:textId="77777777">
        <w:trPr>
          <w:trHeight w:val="754"/>
        </w:trPr>
        <w:tc>
          <w:tcPr>
            <w:tcW w:w="1176" w:type="dxa"/>
          </w:tcPr>
          <w:p w14:paraId="0075E95F" w14:textId="77777777" w:rsidR="00B57727" w:rsidRDefault="00C72ECB">
            <w:pPr>
              <w:pStyle w:val="TableParagraph"/>
              <w:ind w:left="6" w:right="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3.1</w:t>
            </w:r>
          </w:p>
        </w:tc>
        <w:tc>
          <w:tcPr>
            <w:tcW w:w="8259" w:type="dxa"/>
          </w:tcPr>
          <w:p w14:paraId="46869330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Текстовая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структурные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элементы,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образцу.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искомой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величиной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задаче</w:t>
            </w:r>
          </w:p>
        </w:tc>
      </w:tr>
    </w:tbl>
    <w:p w14:paraId="54A76E9B" w14:textId="77777777" w:rsidR="00B57727" w:rsidRDefault="00B57727">
      <w:pPr>
        <w:pStyle w:val="TableParagraph"/>
        <w:jc w:val="left"/>
        <w:rPr>
          <w:sz w:val="24"/>
        </w:rPr>
        <w:sectPr w:rsidR="00B57727">
          <w:type w:val="continuous"/>
          <w:pgSz w:w="11900" w:h="16840"/>
          <w:pgMar w:top="1420" w:right="1275" w:bottom="1198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8259"/>
      </w:tblGrid>
      <w:tr w:rsidR="00B57727" w14:paraId="57A4D8C7" w14:textId="77777777">
        <w:trPr>
          <w:trHeight w:val="480"/>
        </w:trPr>
        <w:tc>
          <w:tcPr>
            <w:tcW w:w="1176" w:type="dxa"/>
          </w:tcPr>
          <w:p w14:paraId="364B13E4" w14:textId="77777777" w:rsidR="00B57727" w:rsidRDefault="00C72ECB">
            <w:pPr>
              <w:pStyle w:val="TableParagraph"/>
              <w:ind w:left="6" w:right="2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259" w:type="dxa"/>
          </w:tcPr>
          <w:p w14:paraId="7946D4A9" w14:textId="77777777" w:rsidR="00B57727" w:rsidRDefault="00C72ECB">
            <w:pPr>
              <w:pStyle w:val="TableParagraph"/>
              <w:jc w:val="left"/>
              <w:rPr>
                <w:spacing w:val="-2"/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2"/>
                <w:sz w:val="24"/>
              </w:rPr>
              <w:t xml:space="preserve"> действие</w:t>
            </w:r>
          </w:p>
          <w:p w14:paraId="2D59587F" w14:textId="77777777" w:rsidR="00DC3992" w:rsidRPr="00DC3992" w:rsidRDefault="00DC3992">
            <w:pPr>
              <w:pStyle w:val="TableParagraph"/>
              <w:jc w:val="left"/>
              <w:rPr>
                <w:i/>
                <w:sz w:val="24"/>
              </w:rPr>
            </w:pPr>
            <w:r w:rsidRPr="00DC3992">
              <w:rPr>
                <w:i/>
                <w:sz w:val="24"/>
              </w:rPr>
              <w:t>Решение составной задачи в два действия.</w:t>
            </w:r>
          </w:p>
        </w:tc>
      </w:tr>
      <w:tr w:rsidR="00B57727" w14:paraId="02F9CA3E" w14:textId="77777777">
        <w:trPr>
          <w:trHeight w:val="480"/>
        </w:trPr>
        <w:tc>
          <w:tcPr>
            <w:tcW w:w="1176" w:type="dxa"/>
          </w:tcPr>
          <w:p w14:paraId="6A1D1F8F" w14:textId="77777777" w:rsidR="00B57727" w:rsidRDefault="00C72ECB">
            <w:pPr>
              <w:pStyle w:val="TableParagraph"/>
              <w:ind w:left="6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259" w:type="dxa"/>
          </w:tcPr>
          <w:p w14:paraId="7A50A5E9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Пространственные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</w:p>
        </w:tc>
      </w:tr>
      <w:tr w:rsidR="00B57727" w14:paraId="4331DE71" w14:textId="77777777">
        <w:trPr>
          <w:trHeight w:val="1030"/>
        </w:trPr>
        <w:tc>
          <w:tcPr>
            <w:tcW w:w="1176" w:type="dxa"/>
          </w:tcPr>
          <w:p w14:paraId="43D063E5" w14:textId="77777777" w:rsidR="00B57727" w:rsidRDefault="00C72ECB">
            <w:pPr>
              <w:pStyle w:val="TableParagraph"/>
              <w:ind w:left="6" w:right="2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259" w:type="dxa"/>
          </w:tcPr>
          <w:p w14:paraId="2C952AF3" w14:textId="77777777" w:rsidR="00B57727" w:rsidRDefault="00C72ECB">
            <w:pPr>
              <w:pStyle w:val="TableParagraph"/>
              <w:spacing w:line="242" w:lineRule="auto"/>
              <w:ind w:right="55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Расположение предметов и объектов на плоскости, в пространстве, установление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отношений: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"слева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справа",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"сверху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снизу", </w:t>
            </w:r>
            <w:r>
              <w:rPr>
                <w:spacing w:val="-2"/>
                <w:sz w:val="24"/>
              </w:rPr>
              <w:t>"между"</w:t>
            </w:r>
          </w:p>
          <w:p w14:paraId="719D8630" w14:textId="77777777" w:rsidR="00DC3992" w:rsidRDefault="00DC3992">
            <w:pPr>
              <w:pStyle w:val="TableParagraph"/>
              <w:spacing w:line="242" w:lineRule="auto"/>
              <w:ind w:right="55"/>
              <w:jc w:val="both"/>
              <w:rPr>
                <w:sz w:val="24"/>
              </w:rPr>
            </w:pPr>
            <w:r w:rsidRPr="00DC3992">
              <w:rPr>
                <w:i/>
                <w:sz w:val="24"/>
              </w:rPr>
              <w:t>установление</w:t>
            </w:r>
            <w:r w:rsidRPr="00DC3992">
              <w:rPr>
                <w:i/>
                <w:spacing w:val="-11"/>
                <w:sz w:val="24"/>
              </w:rPr>
              <w:t xml:space="preserve"> </w:t>
            </w:r>
            <w:r w:rsidRPr="00DC3992">
              <w:rPr>
                <w:i/>
                <w:sz w:val="24"/>
              </w:rPr>
              <w:t>пространственных</w:t>
            </w:r>
            <w:r w:rsidRPr="00DC3992">
              <w:rPr>
                <w:i/>
                <w:spacing w:val="-10"/>
                <w:sz w:val="24"/>
              </w:rPr>
              <w:t xml:space="preserve"> </w:t>
            </w:r>
            <w:r w:rsidRPr="00DC3992">
              <w:rPr>
                <w:i/>
                <w:sz w:val="24"/>
              </w:rPr>
              <w:t>отношений</w:t>
            </w:r>
            <w:r w:rsidRPr="00DC3992">
              <w:rPr>
                <w:i/>
                <w:sz w:val="24"/>
                <w:szCs w:val="24"/>
              </w:rPr>
              <w:t>:</w:t>
            </w:r>
            <w:r w:rsidRPr="00FA2B10">
              <w:rPr>
                <w:i/>
                <w:sz w:val="24"/>
                <w:szCs w:val="24"/>
              </w:rPr>
              <w:t xml:space="preserve"> дальше /ближе, перед/за, над/под</w:t>
            </w:r>
          </w:p>
        </w:tc>
      </w:tr>
      <w:tr w:rsidR="00B57727" w14:paraId="5A8C2099" w14:textId="77777777">
        <w:trPr>
          <w:trHeight w:val="1035"/>
        </w:trPr>
        <w:tc>
          <w:tcPr>
            <w:tcW w:w="1176" w:type="dxa"/>
          </w:tcPr>
          <w:p w14:paraId="6B2F6A64" w14:textId="77777777" w:rsidR="00B57727" w:rsidRDefault="00C72ECB">
            <w:pPr>
              <w:pStyle w:val="TableParagraph"/>
              <w:spacing w:before="106"/>
              <w:ind w:left="6" w:right="2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259" w:type="dxa"/>
          </w:tcPr>
          <w:p w14:paraId="15117A43" w14:textId="77777777" w:rsidR="00B57727" w:rsidRDefault="00C72ECB">
            <w:pPr>
              <w:pStyle w:val="TableParagraph"/>
              <w:spacing w:before="106"/>
              <w:ind w:right="60"/>
              <w:jc w:val="both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фигуры: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распознавание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треугольника,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прямоугольника, отрезка. Построение отрезка, квадрата, треугольника с помощью линейки на листе в клетку. Измерение длины отрезка в сантиметрах</w:t>
            </w:r>
          </w:p>
        </w:tc>
      </w:tr>
      <w:tr w:rsidR="00B57727" w14:paraId="3F4E001A" w14:textId="77777777">
        <w:trPr>
          <w:trHeight w:val="480"/>
        </w:trPr>
        <w:tc>
          <w:tcPr>
            <w:tcW w:w="1176" w:type="dxa"/>
          </w:tcPr>
          <w:p w14:paraId="4CCB79A1" w14:textId="77777777" w:rsidR="00B57727" w:rsidRDefault="00C72ECB">
            <w:pPr>
              <w:pStyle w:val="TableParagraph"/>
              <w:ind w:left="6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259" w:type="dxa"/>
          </w:tcPr>
          <w:p w14:paraId="3505EC7B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информация</w:t>
            </w:r>
          </w:p>
        </w:tc>
      </w:tr>
      <w:tr w:rsidR="00B57727" w14:paraId="46178641" w14:textId="77777777">
        <w:trPr>
          <w:trHeight w:val="755"/>
        </w:trPr>
        <w:tc>
          <w:tcPr>
            <w:tcW w:w="1176" w:type="dxa"/>
          </w:tcPr>
          <w:p w14:paraId="2E66C1FC" w14:textId="77777777" w:rsidR="00B57727" w:rsidRDefault="00C72ECB">
            <w:pPr>
              <w:pStyle w:val="TableParagraph"/>
              <w:spacing w:before="100"/>
              <w:ind w:left="6" w:right="2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259" w:type="dxa"/>
          </w:tcPr>
          <w:p w14:paraId="372CA089" w14:textId="77777777" w:rsidR="00B57727" w:rsidRDefault="00C72ECB">
            <w:pPr>
              <w:pStyle w:val="TableParagraph"/>
              <w:spacing w:before="100"/>
              <w:jc w:val="left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объекта,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 (количество, форма, размер). Группировка объектов по заданному признаку</w:t>
            </w:r>
          </w:p>
        </w:tc>
      </w:tr>
      <w:tr w:rsidR="00B57727" w14:paraId="01F41039" w14:textId="77777777">
        <w:trPr>
          <w:trHeight w:val="480"/>
        </w:trPr>
        <w:tc>
          <w:tcPr>
            <w:tcW w:w="1176" w:type="dxa"/>
          </w:tcPr>
          <w:p w14:paraId="0F864754" w14:textId="77777777" w:rsidR="00B57727" w:rsidRDefault="00C72ECB">
            <w:pPr>
              <w:pStyle w:val="TableParagraph"/>
              <w:ind w:left="6" w:right="2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259" w:type="dxa"/>
          </w:tcPr>
          <w:p w14:paraId="2D6B2195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Закономерность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обнаружение,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продолжение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ряда</w:t>
            </w:r>
          </w:p>
        </w:tc>
      </w:tr>
      <w:tr w:rsidR="00B57727" w14:paraId="1280110E" w14:textId="77777777">
        <w:trPr>
          <w:trHeight w:val="480"/>
        </w:trPr>
        <w:tc>
          <w:tcPr>
            <w:tcW w:w="1176" w:type="dxa"/>
          </w:tcPr>
          <w:p w14:paraId="0B1F0BF0" w14:textId="77777777" w:rsidR="00B57727" w:rsidRDefault="00C72ECB">
            <w:pPr>
              <w:pStyle w:val="TableParagraph"/>
              <w:ind w:left="6" w:right="2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259" w:type="dxa"/>
          </w:tcPr>
          <w:p w14:paraId="4119B6A1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Верные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(истинные)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неверные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(ложные)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B57727" w14:paraId="093CFFD7" w14:textId="77777777">
        <w:trPr>
          <w:trHeight w:val="755"/>
        </w:trPr>
        <w:tc>
          <w:tcPr>
            <w:tcW w:w="1176" w:type="dxa"/>
          </w:tcPr>
          <w:p w14:paraId="561AF0B8" w14:textId="77777777" w:rsidR="00B57727" w:rsidRDefault="00C72ECB">
            <w:pPr>
              <w:pStyle w:val="TableParagraph"/>
              <w:ind w:left="6" w:right="2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259" w:type="dxa"/>
          </w:tcPr>
          <w:p w14:paraId="6291AA3E" w14:textId="77777777" w:rsidR="00B57727" w:rsidRDefault="00C72ECB">
            <w:pPr>
              <w:pStyle w:val="TableParagraph"/>
              <w:spacing w:line="242" w:lineRule="auto"/>
              <w:jc w:val="left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таблицы.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Извлечение,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внесение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таблицу.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рисунка, схемы с одним-двумя числовыми данными (значениями данных величин)</w:t>
            </w:r>
          </w:p>
        </w:tc>
      </w:tr>
      <w:tr w:rsidR="00B57727" w14:paraId="3457E85C" w14:textId="77777777">
        <w:trPr>
          <w:trHeight w:val="755"/>
        </w:trPr>
        <w:tc>
          <w:tcPr>
            <w:tcW w:w="1176" w:type="dxa"/>
          </w:tcPr>
          <w:p w14:paraId="042FA37D" w14:textId="77777777" w:rsidR="00B57727" w:rsidRDefault="00C72ECB">
            <w:pPr>
              <w:pStyle w:val="TableParagraph"/>
              <w:spacing w:before="106"/>
              <w:ind w:left="6" w:right="2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259" w:type="dxa"/>
          </w:tcPr>
          <w:p w14:paraId="329FB7B8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Двух-</w:t>
            </w:r>
            <w:proofErr w:type="spellStart"/>
            <w:r>
              <w:rPr>
                <w:sz w:val="24"/>
              </w:rPr>
              <w:t>трехшаговые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инструкции,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вычислением,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измерением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длины, изображением геометрической фигуры</w:t>
            </w:r>
          </w:p>
        </w:tc>
      </w:tr>
    </w:tbl>
    <w:p w14:paraId="2B79D515" w14:textId="77777777" w:rsidR="00B57727" w:rsidRDefault="00B57727">
      <w:pPr>
        <w:pStyle w:val="a3"/>
        <w:spacing w:before="27"/>
        <w:ind w:left="0"/>
        <w:jc w:val="left"/>
      </w:pPr>
    </w:p>
    <w:p w14:paraId="7BF0614A" w14:textId="77777777" w:rsidR="00251B53" w:rsidRDefault="00251B53" w:rsidP="00251B53">
      <w:pPr>
        <w:pStyle w:val="a3"/>
        <w:spacing w:before="0"/>
        <w:ind w:left="0" w:right="65"/>
        <w:jc w:val="center"/>
        <w:rPr>
          <w:b/>
        </w:rPr>
      </w:pPr>
    </w:p>
    <w:p w14:paraId="4FD14BD8" w14:textId="77777777" w:rsidR="00251B53" w:rsidRPr="00977CAF" w:rsidRDefault="00251B53" w:rsidP="00251B53">
      <w:pPr>
        <w:pStyle w:val="a3"/>
        <w:spacing w:before="0"/>
        <w:ind w:left="0" w:right="65"/>
        <w:jc w:val="center"/>
        <w:rPr>
          <w:b/>
        </w:rPr>
      </w:pPr>
      <w:r>
        <w:rPr>
          <w:b/>
        </w:rPr>
        <w:t>Проверяемые предметные результаты освоения основной образовательной программы начального общего образования (2</w:t>
      </w:r>
      <w:r w:rsidRPr="00977CAF">
        <w:rPr>
          <w:b/>
        </w:rPr>
        <w:t xml:space="preserve"> класс</w:t>
      </w:r>
      <w:r>
        <w:rPr>
          <w:b/>
        </w:rPr>
        <w:t>)</w:t>
      </w:r>
    </w:p>
    <w:p w14:paraId="2B576FF7" w14:textId="77777777" w:rsidR="00B57727" w:rsidRDefault="00B57727">
      <w:pPr>
        <w:pStyle w:val="a3"/>
        <w:spacing w:before="48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7664"/>
      </w:tblGrid>
      <w:tr w:rsidR="00B57727" w14:paraId="4AFE9446" w14:textId="77777777">
        <w:trPr>
          <w:trHeight w:val="1030"/>
        </w:trPr>
        <w:tc>
          <w:tcPr>
            <w:tcW w:w="1771" w:type="dxa"/>
          </w:tcPr>
          <w:p w14:paraId="546F300B" w14:textId="77777777" w:rsidR="00B57727" w:rsidRDefault="00C72ECB">
            <w:pPr>
              <w:pStyle w:val="TableParagraph"/>
              <w:ind w:left="175" w:firstLine="505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664" w:type="dxa"/>
          </w:tcPr>
          <w:p w14:paraId="4893039E" w14:textId="77777777" w:rsidR="00B57727" w:rsidRDefault="00C72ECB">
            <w:pPr>
              <w:pStyle w:val="TableParagraph"/>
              <w:ind w:left="675" w:hanging="575"/>
              <w:jc w:val="left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основной образовательной программы начального общего образования</w:t>
            </w:r>
          </w:p>
        </w:tc>
      </w:tr>
      <w:tr w:rsidR="00B57727" w14:paraId="786E256B" w14:textId="77777777">
        <w:trPr>
          <w:trHeight w:val="1305"/>
        </w:trPr>
        <w:tc>
          <w:tcPr>
            <w:tcW w:w="1771" w:type="dxa"/>
          </w:tcPr>
          <w:p w14:paraId="238B0D09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664" w:type="dxa"/>
          </w:tcPr>
          <w:p w14:paraId="287FD050" w14:textId="77777777" w:rsidR="00B57727" w:rsidRDefault="00C72ECB">
            <w:pPr>
              <w:pStyle w:val="TableParagraph"/>
              <w:ind w:left="60" w:right="66"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данного 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заданное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число раз (в пределах </w:t>
            </w:r>
            <w:r>
              <w:rPr>
                <w:spacing w:val="-4"/>
                <w:sz w:val="24"/>
              </w:rPr>
              <w:t>20)</w:t>
            </w:r>
          </w:p>
          <w:p w14:paraId="4A674FD3" w14:textId="77777777" w:rsidR="00C46E79" w:rsidRPr="00C46E79" w:rsidRDefault="00C46E79">
            <w:pPr>
              <w:pStyle w:val="TableParagraph"/>
              <w:ind w:left="60" w:right="66"/>
              <w:jc w:val="both"/>
              <w:rPr>
                <w:i/>
                <w:sz w:val="24"/>
              </w:rPr>
            </w:pPr>
            <w:r w:rsidRPr="00C46E79">
              <w:rPr>
                <w:i/>
                <w:sz w:val="24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 в пределах 1000</w:t>
            </w:r>
          </w:p>
        </w:tc>
      </w:tr>
      <w:tr w:rsidR="00B57727" w14:paraId="6BDFE582" w14:textId="77777777">
        <w:trPr>
          <w:trHeight w:val="760"/>
        </w:trPr>
        <w:tc>
          <w:tcPr>
            <w:tcW w:w="1771" w:type="dxa"/>
          </w:tcPr>
          <w:p w14:paraId="349E7CEC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664" w:type="dxa"/>
          </w:tcPr>
          <w:p w14:paraId="3F2B37BC" w14:textId="77777777" w:rsidR="00B57727" w:rsidRDefault="00C72ECB">
            <w:pPr>
              <w:pStyle w:val="TableParagraph"/>
              <w:spacing w:before="106"/>
              <w:ind w:left="60"/>
              <w:jc w:val="left"/>
              <w:rPr>
                <w:spacing w:val="-5"/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вычислении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числового выражения,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содержащего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вычитания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100</w:t>
            </w:r>
          </w:p>
          <w:p w14:paraId="78060481" w14:textId="77777777" w:rsidR="00C46E79" w:rsidRDefault="00C46E79" w:rsidP="00C46E79">
            <w:pPr>
              <w:pStyle w:val="TableParagraph"/>
              <w:spacing w:before="106"/>
              <w:ind w:left="60"/>
              <w:jc w:val="left"/>
              <w:rPr>
                <w:spacing w:val="-5"/>
                <w:sz w:val="24"/>
              </w:rPr>
            </w:pPr>
            <w:r w:rsidRPr="00C46E79">
              <w:rPr>
                <w:i/>
                <w:sz w:val="24"/>
              </w:rPr>
              <w:t>устанавливать</w:t>
            </w:r>
            <w:r w:rsidRPr="00C46E79">
              <w:rPr>
                <w:i/>
                <w:spacing w:val="-7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и</w:t>
            </w:r>
            <w:r w:rsidRPr="00C46E79">
              <w:rPr>
                <w:i/>
                <w:spacing w:val="-4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соблюдать</w:t>
            </w:r>
            <w:r w:rsidRPr="00C46E79">
              <w:rPr>
                <w:i/>
                <w:spacing w:val="-7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порядок</w:t>
            </w:r>
            <w:r w:rsidRPr="00C46E79">
              <w:rPr>
                <w:i/>
                <w:spacing w:val="-8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при</w:t>
            </w:r>
            <w:r w:rsidRPr="00C46E79">
              <w:rPr>
                <w:i/>
                <w:spacing w:val="-5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вычислении</w:t>
            </w:r>
            <w:r w:rsidRPr="00C46E79">
              <w:rPr>
                <w:i/>
                <w:spacing w:val="-5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значения</w:t>
            </w:r>
            <w:r w:rsidRPr="00C46E79">
              <w:rPr>
                <w:i/>
                <w:spacing w:val="-6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числового</w:t>
            </w:r>
            <w:r>
              <w:rPr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lastRenderedPageBreak/>
              <w:t>выражения,</w:t>
            </w:r>
            <w:r w:rsidRPr="00C46E79">
              <w:rPr>
                <w:i/>
                <w:spacing w:val="-12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содержащего</w:t>
            </w:r>
            <w:r w:rsidRPr="00C46E79">
              <w:rPr>
                <w:i/>
                <w:spacing w:val="-9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действия</w:t>
            </w:r>
            <w:r w:rsidRPr="00C46E79">
              <w:rPr>
                <w:i/>
                <w:spacing w:val="-10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сложения</w:t>
            </w:r>
            <w:r w:rsidRPr="00C46E79">
              <w:rPr>
                <w:i/>
                <w:spacing w:val="-9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и</w:t>
            </w:r>
            <w:r w:rsidRPr="00C46E79">
              <w:rPr>
                <w:i/>
                <w:spacing w:val="-8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вычитания</w:t>
            </w:r>
            <w:r w:rsidRPr="00C46E79">
              <w:rPr>
                <w:i/>
                <w:spacing w:val="-9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в</w:t>
            </w:r>
            <w:r w:rsidRPr="00C46E79">
              <w:rPr>
                <w:i/>
                <w:spacing w:val="-8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пределах</w:t>
            </w:r>
            <w:r w:rsidRPr="00C46E79">
              <w:rPr>
                <w:i/>
                <w:spacing w:val="-9"/>
                <w:sz w:val="24"/>
              </w:rPr>
              <w:t xml:space="preserve"> </w:t>
            </w:r>
            <w:r w:rsidRPr="00C46E79">
              <w:rPr>
                <w:i/>
                <w:spacing w:val="-5"/>
                <w:sz w:val="24"/>
              </w:rPr>
              <w:t>1000</w:t>
            </w:r>
          </w:p>
          <w:p w14:paraId="19E7C792" w14:textId="77777777" w:rsidR="00C46E79" w:rsidRDefault="00C46E79">
            <w:pPr>
              <w:pStyle w:val="TableParagraph"/>
              <w:spacing w:before="106"/>
              <w:ind w:left="60"/>
              <w:jc w:val="left"/>
              <w:rPr>
                <w:sz w:val="24"/>
              </w:rPr>
            </w:pPr>
          </w:p>
        </w:tc>
      </w:tr>
      <w:tr w:rsidR="00B57727" w14:paraId="6D9CD73A" w14:textId="77777777">
        <w:trPr>
          <w:trHeight w:val="1030"/>
        </w:trPr>
        <w:tc>
          <w:tcPr>
            <w:tcW w:w="1771" w:type="dxa"/>
          </w:tcPr>
          <w:p w14:paraId="07749248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1.3</w:t>
            </w:r>
          </w:p>
        </w:tc>
        <w:tc>
          <w:tcPr>
            <w:tcW w:w="7664" w:type="dxa"/>
          </w:tcPr>
          <w:p w14:paraId="1E1C96EB" w14:textId="77777777" w:rsidR="00B57727" w:rsidRDefault="00C72ECB">
            <w:pPr>
              <w:pStyle w:val="TableParagraph"/>
              <w:spacing w:line="275" w:lineRule="exact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арифметические действия: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сложение 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пределах</w:t>
            </w:r>
          </w:p>
          <w:p w14:paraId="49D68924" w14:textId="77777777" w:rsidR="00B57727" w:rsidRDefault="00C72ECB">
            <w:pPr>
              <w:pStyle w:val="TableParagraph"/>
              <w:spacing w:before="0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 использованием таблицы умножения</w:t>
            </w:r>
          </w:p>
          <w:p w14:paraId="465806C4" w14:textId="77777777" w:rsidR="00C46E79" w:rsidRPr="00C46E79" w:rsidRDefault="00C46E79" w:rsidP="00C46E79">
            <w:pPr>
              <w:pStyle w:val="TableParagraph"/>
              <w:spacing w:line="275" w:lineRule="exact"/>
              <w:ind w:left="60"/>
              <w:jc w:val="left"/>
              <w:rPr>
                <w:i/>
                <w:sz w:val="24"/>
              </w:rPr>
            </w:pPr>
            <w:r w:rsidRPr="00C46E79">
              <w:rPr>
                <w:i/>
                <w:sz w:val="24"/>
              </w:rPr>
              <w:t>выполнять</w:t>
            </w:r>
            <w:r w:rsidRPr="00C46E79">
              <w:rPr>
                <w:i/>
                <w:spacing w:val="-1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арифметические действия:</w:t>
            </w:r>
            <w:r w:rsidRPr="00C46E79">
              <w:rPr>
                <w:i/>
                <w:spacing w:val="-1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умножение</w:t>
            </w:r>
            <w:r w:rsidRPr="00C46E79">
              <w:rPr>
                <w:i/>
                <w:spacing w:val="80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и</w:t>
            </w:r>
            <w:r w:rsidRPr="00C46E79">
              <w:rPr>
                <w:i/>
                <w:spacing w:val="80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деление</w:t>
            </w:r>
            <w:r w:rsidRPr="00C46E79">
              <w:rPr>
                <w:i/>
                <w:spacing w:val="80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в</w:t>
            </w:r>
            <w:r w:rsidRPr="00C46E79">
              <w:rPr>
                <w:i/>
                <w:spacing w:val="80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пределах</w:t>
            </w:r>
            <w:r w:rsidRPr="00C46E79">
              <w:rPr>
                <w:i/>
                <w:spacing w:val="80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90</w:t>
            </w:r>
            <w:r w:rsidRPr="00C46E79">
              <w:rPr>
                <w:i/>
                <w:spacing w:val="80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с использованием таблицы умножения</w:t>
            </w:r>
          </w:p>
          <w:p w14:paraId="3A085B21" w14:textId="77777777" w:rsidR="00C46E79" w:rsidRDefault="00C46E79">
            <w:pPr>
              <w:pStyle w:val="TableParagraph"/>
              <w:spacing w:before="0"/>
              <w:ind w:left="60"/>
              <w:jc w:val="left"/>
              <w:rPr>
                <w:sz w:val="24"/>
              </w:rPr>
            </w:pPr>
            <w:r w:rsidRPr="00C46E79">
              <w:rPr>
                <w:i/>
                <w:sz w:val="24"/>
                <w:szCs w:val="24"/>
              </w:rPr>
              <w:t>выполнять частные случаи умножения и деления чисел с 0 и 1</w:t>
            </w:r>
          </w:p>
        </w:tc>
      </w:tr>
      <w:tr w:rsidR="00B57727" w14:paraId="0BD00FE9" w14:textId="77777777">
        <w:trPr>
          <w:trHeight w:val="480"/>
        </w:trPr>
        <w:tc>
          <w:tcPr>
            <w:tcW w:w="1771" w:type="dxa"/>
          </w:tcPr>
          <w:p w14:paraId="34F9CEE5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664" w:type="dxa"/>
          </w:tcPr>
          <w:p w14:paraId="6E8306B9" w14:textId="77777777" w:rsidR="00C46E79" w:rsidRDefault="00C72ECB" w:rsidP="00C46E79">
            <w:pPr>
              <w:pStyle w:val="TableParagraph"/>
              <w:ind w:left="60"/>
              <w:jc w:val="left"/>
              <w:rPr>
                <w:spacing w:val="-2"/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компоненты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умножения,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деления</w:t>
            </w:r>
          </w:p>
          <w:p w14:paraId="33A5D7C0" w14:textId="77777777" w:rsidR="0010660A" w:rsidRDefault="0010660A" w:rsidP="00C46E79">
            <w:pPr>
              <w:pStyle w:val="TableParagraph"/>
              <w:ind w:left="60"/>
              <w:jc w:val="left"/>
              <w:rPr>
                <w:i/>
                <w:w w:val="117"/>
                <w:position w:val="1"/>
              </w:rPr>
            </w:pPr>
            <w:r w:rsidRPr="0010660A">
              <w:rPr>
                <w:i/>
                <w:w w:val="117"/>
              </w:rPr>
              <w:t>читать и</w:t>
            </w:r>
            <w:r w:rsidRPr="0010660A">
              <w:rPr>
                <w:i/>
                <w:spacing w:val="-1"/>
                <w:w w:val="117"/>
              </w:rPr>
              <w:t xml:space="preserve"> </w:t>
            </w:r>
            <w:r w:rsidRPr="0010660A">
              <w:rPr>
                <w:i/>
                <w:w w:val="117"/>
              </w:rPr>
              <w:t>записывать числовые</w:t>
            </w:r>
            <w:r w:rsidRPr="0010660A">
              <w:rPr>
                <w:i/>
                <w:spacing w:val="-1"/>
                <w:w w:val="117"/>
              </w:rPr>
              <w:t xml:space="preserve"> </w:t>
            </w:r>
            <w:r w:rsidRPr="0010660A">
              <w:rPr>
                <w:i/>
                <w:w w:val="117"/>
              </w:rPr>
              <w:t>и</w:t>
            </w:r>
            <w:r w:rsidRPr="0010660A">
              <w:rPr>
                <w:i/>
                <w:spacing w:val="-1"/>
                <w:w w:val="117"/>
              </w:rPr>
              <w:t xml:space="preserve"> </w:t>
            </w:r>
            <w:r w:rsidRPr="0010660A">
              <w:rPr>
                <w:i/>
                <w:w w:val="117"/>
              </w:rPr>
              <w:t>буквенные выражения,</w:t>
            </w:r>
            <w:r w:rsidRPr="0010660A">
              <w:rPr>
                <w:i/>
                <w:spacing w:val="-1"/>
                <w:w w:val="117"/>
              </w:rPr>
              <w:t xml:space="preserve"> </w:t>
            </w:r>
            <w:r w:rsidRPr="0010660A">
              <w:rPr>
                <w:i/>
                <w:w w:val="117"/>
              </w:rPr>
              <w:t>содержащие</w:t>
            </w:r>
            <w:r w:rsidRPr="0010660A">
              <w:rPr>
                <w:i/>
              </w:rPr>
              <w:t xml:space="preserve"> </w:t>
            </w:r>
            <w:r w:rsidRPr="0010660A">
              <w:rPr>
                <w:i/>
                <w:w w:val="117"/>
                <w:position w:val="1"/>
              </w:rPr>
              <w:t>действия</w:t>
            </w:r>
            <w:r w:rsidRPr="0010660A">
              <w:rPr>
                <w:i/>
                <w:spacing w:val="14"/>
                <w:w w:val="117"/>
                <w:position w:val="1"/>
              </w:rPr>
              <w:t xml:space="preserve"> </w:t>
            </w:r>
            <w:r w:rsidRPr="0010660A">
              <w:rPr>
                <w:i/>
                <w:w w:val="117"/>
                <w:position w:val="1"/>
              </w:rPr>
              <w:t>сложения,</w:t>
            </w:r>
            <w:r w:rsidRPr="0010660A">
              <w:rPr>
                <w:i/>
                <w:spacing w:val="14"/>
                <w:w w:val="117"/>
                <w:position w:val="1"/>
              </w:rPr>
              <w:t xml:space="preserve"> </w:t>
            </w:r>
            <w:r w:rsidRPr="0010660A">
              <w:rPr>
                <w:i/>
                <w:w w:val="117"/>
                <w:position w:val="1"/>
              </w:rPr>
              <w:t>вычитания,</w:t>
            </w:r>
            <w:r w:rsidRPr="0010660A">
              <w:rPr>
                <w:i/>
                <w:spacing w:val="14"/>
                <w:w w:val="117"/>
                <w:position w:val="1"/>
              </w:rPr>
              <w:t xml:space="preserve"> </w:t>
            </w:r>
            <w:r w:rsidRPr="0010660A">
              <w:rPr>
                <w:i/>
                <w:w w:val="117"/>
                <w:position w:val="1"/>
              </w:rPr>
              <w:t>умножения</w:t>
            </w:r>
            <w:r w:rsidRPr="0010660A">
              <w:rPr>
                <w:i/>
                <w:spacing w:val="14"/>
                <w:w w:val="117"/>
                <w:position w:val="1"/>
              </w:rPr>
              <w:t xml:space="preserve"> </w:t>
            </w:r>
            <w:r w:rsidRPr="0010660A">
              <w:rPr>
                <w:i/>
                <w:w w:val="117"/>
                <w:position w:val="1"/>
              </w:rPr>
              <w:t>и</w:t>
            </w:r>
            <w:r w:rsidRPr="0010660A">
              <w:rPr>
                <w:i/>
                <w:spacing w:val="14"/>
                <w:w w:val="117"/>
                <w:position w:val="1"/>
              </w:rPr>
              <w:t xml:space="preserve"> </w:t>
            </w:r>
            <w:r w:rsidRPr="0010660A">
              <w:rPr>
                <w:i/>
                <w:w w:val="117"/>
                <w:position w:val="1"/>
              </w:rPr>
              <w:t>деления</w:t>
            </w:r>
          </w:p>
          <w:p w14:paraId="7C52B3FE" w14:textId="77777777" w:rsidR="0010660A" w:rsidRPr="0010660A" w:rsidRDefault="0010660A" w:rsidP="00C46E79">
            <w:pPr>
              <w:pStyle w:val="TableParagraph"/>
              <w:ind w:left="60"/>
              <w:jc w:val="left"/>
              <w:rPr>
                <w:i/>
                <w:spacing w:val="-2"/>
                <w:sz w:val="24"/>
                <w:szCs w:val="24"/>
              </w:rPr>
            </w:pPr>
            <w:r w:rsidRPr="0010660A">
              <w:rPr>
                <w:i/>
                <w:sz w:val="24"/>
                <w:szCs w:val="24"/>
              </w:rPr>
              <w:t>находить значения простейших буквенных выражений при заданных значениях букв</w:t>
            </w:r>
          </w:p>
        </w:tc>
      </w:tr>
      <w:tr w:rsidR="00B57727" w14:paraId="040D3771" w14:textId="77777777">
        <w:trPr>
          <w:trHeight w:val="479"/>
        </w:trPr>
        <w:tc>
          <w:tcPr>
            <w:tcW w:w="1771" w:type="dxa"/>
          </w:tcPr>
          <w:p w14:paraId="47FF2234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664" w:type="dxa"/>
          </w:tcPr>
          <w:p w14:paraId="21D00673" w14:textId="77777777" w:rsidR="00B57727" w:rsidRDefault="00C72ECB">
            <w:pPr>
              <w:pStyle w:val="TableParagraph"/>
              <w:ind w:left="60"/>
              <w:jc w:val="left"/>
              <w:rPr>
                <w:spacing w:val="-2"/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неизвестный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вычитания</w:t>
            </w:r>
          </w:p>
          <w:p w14:paraId="44943049" w14:textId="77777777" w:rsidR="00C46E79" w:rsidRPr="00C46E79" w:rsidRDefault="00C46E79" w:rsidP="00C46E79">
            <w:pPr>
              <w:pStyle w:val="TableParagraph"/>
              <w:ind w:left="60"/>
              <w:jc w:val="left"/>
              <w:rPr>
                <w:i/>
                <w:spacing w:val="-2"/>
                <w:sz w:val="24"/>
              </w:rPr>
            </w:pPr>
            <w:r w:rsidRPr="00C46E79">
              <w:rPr>
                <w:i/>
                <w:sz w:val="24"/>
              </w:rPr>
              <w:t>находить</w:t>
            </w:r>
            <w:r w:rsidRPr="00C46E79">
              <w:rPr>
                <w:i/>
                <w:spacing w:val="-7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неизвестный</w:t>
            </w:r>
            <w:r w:rsidRPr="00C46E79">
              <w:rPr>
                <w:i/>
                <w:spacing w:val="-3"/>
                <w:sz w:val="24"/>
              </w:rPr>
              <w:t xml:space="preserve"> </w:t>
            </w:r>
            <w:r w:rsidRPr="00C46E79">
              <w:rPr>
                <w:i/>
                <w:sz w:val="24"/>
              </w:rPr>
              <w:t>компонент</w:t>
            </w:r>
            <w:r w:rsidRPr="00C46E79"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умно</w:t>
            </w:r>
            <w:r w:rsidRPr="00C46E79">
              <w:rPr>
                <w:i/>
                <w:sz w:val="24"/>
              </w:rPr>
              <w:t>жения</w:t>
            </w:r>
            <w:r>
              <w:rPr>
                <w:i/>
                <w:sz w:val="24"/>
              </w:rPr>
              <w:t xml:space="preserve"> и деления.</w:t>
            </w:r>
          </w:p>
        </w:tc>
      </w:tr>
    </w:tbl>
    <w:p w14:paraId="0A149224" w14:textId="77777777" w:rsidR="00B57727" w:rsidRDefault="00B57727">
      <w:pPr>
        <w:pStyle w:val="TableParagraph"/>
        <w:jc w:val="left"/>
        <w:rPr>
          <w:sz w:val="24"/>
        </w:rPr>
        <w:sectPr w:rsidR="00B57727">
          <w:type w:val="continuous"/>
          <w:pgSz w:w="11900" w:h="16840"/>
          <w:pgMar w:top="1420" w:right="1275" w:bottom="737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7664"/>
      </w:tblGrid>
      <w:tr w:rsidR="00B57727" w14:paraId="536A5AD3" w14:textId="77777777">
        <w:trPr>
          <w:trHeight w:val="1030"/>
        </w:trPr>
        <w:tc>
          <w:tcPr>
            <w:tcW w:w="1771" w:type="dxa"/>
          </w:tcPr>
          <w:p w14:paraId="5237295F" w14:textId="77777777" w:rsidR="00C46E79" w:rsidRDefault="00C46E79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   </w:t>
            </w:r>
          </w:p>
          <w:p w14:paraId="293B077E" w14:textId="77777777" w:rsidR="00B57727" w:rsidRDefault="00C46E79" w:rsidP="00C46E7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664" w:type="dxa"/>
          </w:tcPr>
          <w:p w14:paraId="589B286A" w14:textId="77777777" w:rsidR="00B57727" w:rsidRDefault="00920A58">
            <w:pPr>
              <w:pStyle w:val="TableParagraph"/>
              <w:spacing w:line="242" w:lineRule="auto"/>
              <w:ind w:left="60" w:right="57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длины</w:t>
            </w:r>
            <w:r>
              <w:rPr>
                <w:sz w:val="24"/>
              </w:rPr>
              <w:t xml:space="preserve"> </w:t>
            </w:r>
            <w:r w:rsidR="00C72ECB">
              <w:rPr>
                <w:sz w:val="24"/>
              </w:rPr>
              <w:t>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B57727" w14:paraId="4FB24D0E" w14:textId="77777777">
        <w:trPr>
          <w:trHeight w:val="760"/>
        </w:trPr>
        <w:tc>
          <w:tcPr>
            <w:tcW w:w="1771" w:type="dxa"/>
          </w:tcPr>
          <w:p w14:paraId="322B3535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664" w:type="dxa"/>
          </w:tcPr>
          <w:p w14:paraId="3EA502F4" w14:textId="77777777" w:rsidR="00B57727" w:rsidRDefault="00C72ECB">
            <w:pPr>
              <w:pStyle w:val="TableParagraph"/>
              <w:spacing w:before="106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стоимости,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устанавливая между ними соотношение "больше или меньше на"</w:t>
            </w:r>
          </w:p>
          <w:p w14:paraId="5B6F162B" w14:textId="77777777" w:rsidR="00920A58" w:rsidRPr="00920A58" w:rsidRDefault="00920A58">
            <w:pPr>
              <w:pStyle w:val="TableParagraph"/>
              <w:spacing w:before="106"/>
              <w:ind w:left="60"/>
              <w:jc w:val="left"/>
              <w:rPr>
                <w:i/>
                <w:sz w:val="24"/>
              </w:rPr>
            </w:pPr>
            <w:r w:rsidRPr="00920A58">
              <w:rPr>
                <w:i/>
                <w:sz w:val="24"/>
              </w:rPr>
              <w:t>преобразовывать одни единицы данных величин в другие</w:t>
            </w:r>
          </w:p>
        </w:tc>
      </w:tr>
      <w:tr w:rsidR="00B57727" w14:paraId="245923BF" w14:textId="77777777">
        <w:trPr>
          <w:trHeight w:val="1305"/>
        </w:trPr>
        <w:tc>
          <w:tcPr>
            <w:tcW w:w="1771" w:type="dxa"/>
          </w:tcPr>
          <w:p w14:paraId="0642FF56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664" w:type="dxa"/>
          </w:tcPr>
          <w:p w14:paraId="534A3346" w14:textId="77777777" w:rsidR="00B57727" w:rsidRDefault="00C72ECB">
            <w:pPr>
              <w:pStyle w:val="TableParagraph"/>
              <w:ind w:left="60" w:right="63"/>
              <w:jc w:val="both"/>
              <w:rPr>
                <w:sz w:val="24"/>
              </w:rPr>
            </w:pPr>
            <w:r>
              <w:rPr>
                <w:sz w:val="24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  <w:p w14:paraId="609DE4A3" w14:textId="77777777" w:rsidR="00920A58" w:rsidRPr="00920A58" w:rsidRDefault="00920A58">
            <w:pPr>
              <w:pStyle w:val="TableParagraph"/>
              <w:ind w:left="60" w:right="63"/>
              <w:jc w:val="both"/>
              <w:rPr>
                <w:i/>
                <w:sz w:val="24"/>
                <w:szCs w:val="24"/>
              </w:rPr>
            </w:pPr>
            <w:r w:rsidRPr="00920A58">
              <w:rPr>
                <w:i/>
                <w:sz w:val="24"/>
                <w:szCs w:val="24"/>
              </w:rPr>
              <w:t>анализировать простые и составные задачи в 2—3 действия на все арифметические действия в пределах 1000: представлять задачу (краткая запись, рисунок, таблица или другая модель); планировать ход решения текстовой задачи, оформлять его в виде арифметического действия/действий, записывать ответ</w:t>
            </w:r>
          </w:p>
        </w:tc>
      </w:tr>
      <w:tr w:rsidR="00B57727" w14:paraId="60979DEE" w14:textId="77777777">
        <w:trPr>
          <w:trHeight w:val="755"/>
        </w:trPr>
        <w:tc>
          <w:tcPr>
            <w:tcW w:w="1771" w:type="dxa"/>
          </w:tcPr>
          <w:p w14:paraId="0ABD2AC2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7664" w:type="dxa"/>
          </w:tcPr>
          <w:p w14:paraId="161E1C30" w14:textId="77777777" w:rsidR="00920A58" w:rsidRDefault="00C72ECB" w:rsidP="00920A58">
            <w:pPr>
              <w:pStyle w:val="TableParagraph"/>
              <w:spacing w:before="106"/>
              <w:ind w:left="60"/>
              <w:jc w:val="left"/>
              <w:rPr>
                <w:spacing w:val="-2"/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фигуры: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ломаную, </w:t>
            </w:r>
            <w:r>
              <w:rPr>
                <w:spacing w:val="-2"/>
                <w:sz w:val="24"/>
              </w:rPr>
              <w:t>многоугольник</w:t>
            </w:r>
            <w:r w:rsidR="00920A58">
              <w:rPr>
                <w:spacing w:val="-2"/>
                <w:sz w:val="24"/>
              </w:rPr>
              <w:t>.</w:t>
            </w:r>
          </w:p>
          <w:p w14:paraId="1C2C0A66" w14:textId="77777777" w:rsidR="00920A58" w:rsidRPr="00920A58" w:rsidRDefault="00920A58" w:rsidP="00920A58">
            <w:pPr>
              <w:pStyle w:val="TableParagraph"/>
              <w:spacing w:before="106"/>
              <w:ind w:left="60"/>
              <w:jc w:val="left"/>
              <w:rPr>
                <w:i/>
                <w:spacing w:val="-2"/>
              </w:rPr>
            </w:pPr>
            <w:r w:rsidRPr="00920A58">
              <w:rPr>
                <w:i/>
              </w:rPr>
              <w:t>выделять среди четырехугольников прямоугольники, квадраты; выделять прямоугольник и квадрат среди других фигур с помощью чертежного угольника</w:t>
            </w:r>
          </w:p>
        </w:tc>
      </w:tr>
      <w:tr w:rsidR="00B57727" w14:paraId="1CB312A3" w14:textId="77777777">
        <w:trPr>
          <w:trHeight w:val="1035"/>
        </w:trPr>
        <w:tc>
          <w:tcPr>
            <w:tcW w:w="1771" w:type="dxa"/>
          </w:tcPr>
          <w:p w14:paraId="33929A1D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7664" w:type="dxa"/>
          </w:tcPr>
          <w:p w14:paraId="1A2F1E88" w14:textId="77777777" w:rsidR="00B57727" w:rsidRDefault="00C72ECB">
            <w:pPr>
              <w:pStyle w:val="TableParagraph"/>
              <w:spacing w:before="106"/>
              <w:ind w:left="60" w:right="61"/>
              <w:jc w:val="both"/>
              <w:rPr>
                <w:sz w:val="24"/>
              </w:rPr>
            </w:pPr>
            <w:r>
              <w:rPr>
                <w:sz w:val="24"/>
              </w:rPr>
      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</w:t>
            </w:r>
          </w:p>
        </w:tc>
      </w:tr>
      <w:tr w:rsidR="00B57727" w14:paraId="6D890992" w14:textId="77777777">
        <w:trPr>
          <w:trHeight w:val="1030"/>
        </w:trPr>
        <w:tc>
          <w:tcPr>
            <w:tcW w:w="1771" w:type="dxa"/>
          </w:tcPr>
          <w:p w14:paraId="1CDEB8C8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7664" w:type="dxa"/>
          </w:tcPr>
          <w:p w14:paraId="276381A9" w14:textId="77777777" w:rsidR="00B57727" w:rsidRDefault="00C72ECB">
            <w:pPr>
              <w:pStyle w:val="TableParagraph"/>
              <w:spacing w:line="242" w:lineRule="auto"/>
              <w:ind w:left="60" w:right="60"/>
              <w:jc w:val="both"/>
              <w:rPr>
                <w:sz w:val="24"/>
              </w:rPr>
            </w:pPr>
            <w:r>
              <w:rPr>
                <w:sz w:val="24"/>
              </w:rPr>
              <w:t>выполнять измерение длин реальных объектов с помощью линейки; находить длину ломаной, состоящей из двух-трех звеньев, периметр прямоугольника (квадрата)</w:t>
            </w:r>
          </w:p>
          <w:p w14:paraId="2F72024B" w14:textId="77777777" w:rsidR="008D58C4" w:rsidRPr="008D58C4" w:rsidRDefault="008D58C4" w:rsidP="008D58C4">
            <w:pPr>
              <w:pStyle w:val="10"/>
              <w:tabs>
                <w:tab w:val="left" w:pos="577"/>
              </w:tabs>
              <w:ind w:firstLine="0"/>
              <w:rPr>
                <w:i/>
                <w:sz w:val="24"/>
                <w:szCs w:val="24"/>
                <w:lang w:val="ru-RU"/>
              </w:rPr>
            </w:pPr>
            <w:r w:rsidRPr="008D58C4">
              <w:rPr>
                <w:i/>
                <w:sz w:val="24"/>
                <w:szCs w:val="24"/>
                <w:lang w:val="ru-RU"/>
              </w:rPr>
              <w:t>определять по готовому чертежу площадь геометрической фигуры с помощью данной мерки; сравнивать фигуры по площади непосредственно и с помощью измерения;</w:t>
            </w:r>
          </w:p>
          <w:p w14:paraId="43CEBF2D" w14:textId="77777777" w:rsidR="008D58C4" w:rsidRDefault="008D58C4" w:rsidP="008D58C4">
            <w:pPr>
              <w:pStyle w:val="TableParagraph"/>
              <w:spacing w:line="242" w:lineRule="auto"/>
              <w:ind w:left="60" w:right="60"/>
              <w:jc w:val="both"/>
              <w:rPr>
                <w:sz w:val="24"/>
              </w:rPr>
            </w:pPr>
            <w:r w:rsidRPr="008D58C4">
              <w:rPr>
                <w:i/>
                <w:sz w:val="24"/>
                <w:szCs w:val="24"/>
              </w:rPr>
              <w:lastRenderedPageBreak/>
              <w:t>выражать площади фигур в различных единицах измерения: квадратный сантиметр, квадратный дециметр, квадратный метр</w:t>
            </w:r>
          </w:p>
        </w:tc>
      </w:tr>
      <w:tr w:rsidR="00B57727" w14:paraId="3FE98A36" w14:textId="77777777">
        <w:trPr>
          <w:trHeight w:val="1035"/>
        </w:trPr>
        <w:tc>
          <w:tcPr>
            <w:tcW w:w="1771" w:type="dxa"/>
          </w:tcPr>
          <w:p w14:paraId="3D411947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1.12</w:t>
            </w:r>
          </w:p>
        </w:tc>
        <w:tc>
          <w:tcPr>
            <w:tcW w:w="7664" w:type="dxa"/>
          </w:tcPr>
          <w:p w14:paraId="0573A0B9" w14:textId="77777777" w:rsidR="00B57727" w:rsidRDefault="00C72ECB">
            <w:pPr>
              <w:pStyle w:val="TableParagraph"/>
              <w:spacing w:before="106"/>
              <w:ind w:left="60" w:right="60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верные (истинные) и неверные (ложные) утверждения со словами "все", "каждый"; проводить одно</w:t>
            </w:r>
            <w:r w:rsidR="008D58C4">
              <w:rPr>
                <w:sz w:val="24"/>
              </w:rPr>
              <w:t>-</w:t>
            </w:r>
            <w:r>
              <w:rPr>
                <w:sz w:val="24"/>
              </w:rPr>
              <w:t>двухшаговые логические рассуждения и делать выводы</w:t>
            </w:r>
          </w:p>
        </w:tc>
      </w:tr>
      <w:tr w:rsidR="00B57727" w14:paraId="470C5C54" w14:textId="77777777">
        <w:trPr>
          <w:trHeight w:val="755"/>
        </w:trPr>
        <w:tc>
          <w:tcPr>
            <w:tcW w:w="1771" w:type="dxa"/>
          </w:tcPr>
          <w:p w14:paraId="7D680B83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7664" w:type="dxa"/>
          </w:tcPr>
          <w:p w14:paraId="1B8E8EE3" w14:textId="77777777" w:rsidR="00B57727" w:rsidRDefault="00C72ECB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(чисел, величин, геометрических фигур)</w:t>
            </w:r>
          </w:p>
        </w:tc>
      </w:tr>
      <w:tr w:rsidR="00B57727" w14:paraId="592E303D" w14:textId="77777777">
        <w:trPr>
          <w:trHeight w:val="480"/>
        </w:trPr>
        <w:tc>
          <w:tcPr>
            <w:tcW w:w="1771" w:type="dxa"/>
          </w:tcPr>
          <w:p w14:paraId="403ECF64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1.14</w:t>
            </w:r>
          </w:p>
        </w:tc>
        <w:tc>
          <w:tcPr>
            <w:tcW w:w="7664" w:type="dxa"/>
          </w:tcPr>
          <w:p w14:paraId="44A7171B" w14:textId="77777777" w:rsidR="00B57727" w:rsidRDefault="00C72ECB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закономерность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(чисел,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фигур)</w:t>
            </w:r>
          </w:p>
        </w:tc>
      </w:tr>
      <w:tr w:rsidR="00B57727" w14:paraId="751F926F" w14:textId="77777777">
        <w:trPr>
          <w:trHeight w:val="1030"/>
        </w:trPr>
        <w:tc>
          <w:tcPr>
            <w:tcW w:w="1771" w:type="dxa"/>
          </w:tcPr>
          <w:p w14:paraId="5BFD6E4C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1.15</w:t>
            </w:r>
          </w:p>
        </w:tc>
        <w:tc>
          <w:tcPr>
            <w:tcW w:w="7664" w:type="dxa"/>
          </w:tcPr>
          <w:p w14:paraId="247D4728" w14:textId="77777777" w:rsidR="00B57727" w:rsidRDefault="00C72ECB">
            <w:pPr>
              <w:pStyle w:val="TableParagraph"/>
              <w:ind w:left="60" w:right="64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B57727" w14:paraId="095BD6A2" w14:textId="77777777">
        <w:trPr>
          <w:trHeight w:val="480"/>
        </w:trPr>
        <w:tc>
          <w:tcPr>
            <w:tcW w:w="1771" w:type="dxa"/>
          </w:tcPr>
          <w:p w14:paraId="5741A269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1.16</w:t>
            </w:r>
          </w:p>
        </w:tc>
        <w:tc>
          <w:tcPr>
            <w:tcW w:w="7664" w:type="dxa"/>
          </w:tcPr>
          <w:p w14:paraId="0C007A2D" w14:textId="77777777" w:rsidR="00B57727" w:rsidRDefault="00C72ECB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различное)</w:t>
            </w:r>
          </w:p>
        </w:tc>
      </w:tr>
      <w:tr w:rsidR="00B57727" w14:paraId="3CB0899E" w14:textId="77777777">
        <w:trPr>
          <w:trHeight w:val="479"/>
        </w:trPr>
        <w:tc>
          <w:tcPr>
            <w:tcW w:w="1771" w:type="dxa"/>
          </w:tcPr>
          <w:p w14:paraId="2345C6DE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1.17</w:t>
            </w:r>
          </w:p>
        </w:tc>
        <w:tc>
          <w:tcPr>
            <w:tcW w:w="7664" w:type="dxa"/>
          </w:tcPr>
          <w:p w14:paraId="46EAE719" w14:textId="77777777" w:rsidR="00B57727" w:rsidRDefault="00C72ECB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обнаруживать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</w:tr>
      <w:tr w:rsidR="00B57727" w14:paraId="32DBFE9F" w14:textId="77777777">
        <w:trPr>
          <w:trHeight w:val="480"/>
        </w:trPr>
        <w:tc>
          <w:tcPr>
            <w:tcW w:w="1771" w:type="dxa"/>
          </w:tcPr>
          <w:p w14:paraId="5B9C3C93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1.18</w:t>
            </w:r>
          </w:p>
        </w:tc>
        <w:tc>
          <w:tcPr>
            <w:tcW w:w="7664" w:type="dxa"/>
          </w:tcPr>
          <w:p w14:paraId="13CCCCDD" w14:textId="77777777" w:rsidR="00B57727" w:rsidRDefault="00C72ECB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подбирать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подтверждающие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суждение,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</w:t>
            </w:r>
          </w:p>
        </w:tc>
      </w:tr>
      <w:tr w:rsidR="00B57727" w14:paraId="57C829EC" w14:textId="77777777">
        <w:trPr>
          <w:trHeight w:val="480"/>
        </w:trPr>
        <w:tc>
          <w:tcPr>
            <w:tcW w:w="1771" w:type="dxa"/>
          </w:tcPr>
          <w:p w14:paraId="3CC3E66A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1.19</w:t>
            </w:r>
          </w:p>
        </w:tc>
        <w:tc>
          <w:tcPr>
            <w:tcW w:w="7664" w:type="dxa"/>
          </w:tcPr>
          <w:p w14:paraId="426B4361" w14:textId="77777777" w:rsidR="00B57727" w:rsidRDefault="00C72ECB">
            <w:pPr>
              <w:pStyle w:val="TableParagraph"/>
              <w:ind w:left="60"/>
              <w:jc w:val="left"/>
              <w:rPr>
                <w:spacing w:val="-2"/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(дополнять)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задачу</w:t>
            </w:r>
          </w:p>
          <w:p w14:paraId="2804B608" w14:textId="77777777" w:rsidR="0010660A" w:rsidRPr="0010660A" w:rsidRDefault="0010660A">
            <w:pPr>
              <w:pStyle w:val="TableParagraph"/>
              <w:ind w:left="60"/>
              <w:jc w:val="left"/>
              <w:rPr>
                <w:i/>
                <w:sz w:val="24"/>
                <w:szCs w:val="24"/>
              </w:rPr>
            </w:pPr>
            <w:r w:rsidRPr="0010660A">
              <w:rPr>
                <w:i/>
                <w:sz w:val="24"/>
                <w:szCs w:val="24"/>
              </w:rPr>
              <w:t>строить графические модели и таблицы, планировать и реализовывать решение</w:t>
            </w:r>
            <w:r>
              <w:rPr>
                <w:i/>
                <w:sz w:val="24"/>
                <w:szCs w:val="24"/>
              </w:rPr>
              <w:t xml:space="preserve"> задачи</w:t>
            </w:r>
          </w:p>
        </w:tc>
      </w:tr>
      <w:tr w:rsidR="00B57727" w14:paraId="79A0D719" w14:textId="77777777">
        <w:trPr>
          <w:trHeight w:val="480"/>
        </w:trPr>
        <w:tc>
          <w:tcPr>
            <w:tcW w:w="1771" w:type="dxa"/>
          </w:tcPr>
          <w:p w14:paraId="34FD147B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1.20</w:t>
            </w:r>
          </w:p>
        </w:tc>
        <w:tc>
          <w:tcPr>
            <w:tcW w:w="7664" w:type="dxa"/>
          </w:tcPr>
          <w:p w14:paraId="6C07930A" w14:textId="77777777" w:rsidR="00B57727" w:rsidRDefault="00C72ECB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проверять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вычисления,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</w:tc>
      </w:tr>
    </w:tbl>
    <w:p w14:paraId="2A68CCA6" w14:textId="77777777" w:rsidR="00B57727" w:rsidRDefault="00B57727">
      <w:pPr>
        <w:pStyle w:val="a3"/>
        <w:spacing w:before="24"/>
        <w:ind w:left="0"/>
        <w:jc w:val="left"/>
      </w:pPr>
    </w:p>
    <w:p w14:paraId="117FCBCF" w14:textId="724EB2A5" w:rsidR="00B57727" w:rsidRPr="001C3A34" w:rsidRDefault="00C72ECB">
      <w:pPr>
        <w:pStyle w:val="a3"/>
        <w:spacing w:before="0"/>
        <w:ind w:left="63"/>
        <w:jc w:val="center"/>
        <w:rPr>
          <w:b/>
        </w:rPr>
      </w:pPr>
      <w:r w:rsidRPr="001C3A34">
        <w:rPr>
          <w:b/>
        </w:rPr>
        <w:t>Проверяемые</w:t>
      </w:r>
      <w:r w:rsidRPr="001C3A34">
        <w:rPr>
          <w:b/>
          <w:spacing w:val="-9"/>
        </w:rPr>
        <w:t xml:space="preserve"> </w:t>
      </w:r>
      <w:r w:rsidRPr="001C3A34">
        <w:rPr>
          <w:b/>
        </w:rPr>
        <w:t>элементы</w:t>
      </w:r>
      <w:r w:rsidRPr="001C3A34">
        <w:rPr>
          <w:b/>
          <w:spacing w:val="-1"/>
        </w:rPr>
        <w:t xml:space="preserve"> </w:t>
      </w:r>
      <w:r w:rsidRPr="001C3A34">
        <w:rPr>
          <w:b/>
        </w:rPr>
        <w:t>содержания</w:t>
      </w:r>
      <w:r w:rsidRPr="001C3A34">
        <w:rPr>
          <w:b/>
          <w:spacing w:val="-4"/>
        </w:rPr>
        <w:t xml:space="preserve"> </w:t>
      </w:r>
      <w:r w:rsidRPr="001C3A34">
        <w:rPr>
          <w:b/>
        </w:rPr>
        <w:t>(</w:t>
      </w:r>
      <w:r w:rsidR="001C3A34">
        <w:rPr>
          <w:b/>
        </w:rPr>
        <w:t>2</w:t>
      </w:r>
      <w:r w:rsidRPr="001C3A34">
        <w:rPr>
          <w:b/>
          <w:spacing w:val="-4"/>
        </w:rPr>
        <w:t xml:space="preserve"> </w:t>
      </w:r>
      <w:r w:rsidRPr="001C3A34">
        <w:rPr>
          <w:b/>
          <w:spacing w:val="-2"/>
        </w:rPr>
        <w:t>класс)</w:t>
      </w:r>
    </w:p>
    <w:p w14:paraId="6EBA6CF5" w14:textId="77777777" w:rsidR="00B57727" w:rsidRDefault="00B57727">
      <w:pPr>
        <w:pStyle w:val="a3"/>
        <w:spacing w:before="4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8254"/>
      </w:tblGrid>
      <w:tr w:rsidR="00B57727" w14:paraId="1549CCDC" w14:textId="77777777">
        <w:trPr>
          <w:trHeight w:val="479"/>
        </w:trPr>
        <w:tc>
          <w:tcPr>
            <w:tcW w:w="1181" w:type="dxa"/>
          </w:tcPr>
          <w:p w14:paraId="00F2EC04" w14:textId="77777777" w:rsidR="00B57727" w:rsidRDefault="00C72ECB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8254" w:type="dxa"/>
          </w:tcPr>
          <w:p w14:paraId="0255166C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Проверяемый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</w:t>
            </w:r>
          </w:p>
        </w:tc>
      </w:tr>
      <w:tr w:rsidR="00B57727" w14:paraId="67F5CF60" w14:textId="77777777">
        <w:trPr>
          <w:trHeight w:val="480"/>
        </w:trPr>
        <w:tc>
          <w:tcPr>
            <w:tcW w:w="1181" w:type="dxa"/>
          </w:tcPr>
          <w:p w14:paraId="4B44C58F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54" w:type="dxa"/>
          </w:tcPr>
          <w:p w14:paraId="285BE1E5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величины</w:t>
            </w:r>
          </w:p>
        </w:tc>
      </w:tr>
    </w:tbl>
    <w:p w14:paraId="5C219720" w14:textId="77777777" w:rsidR="00B57727" w:rsidRDefault="00B57727">
      <w:pPr>
        <w:pStyle w:val="TableParagraph"/>
        <w:jc w:val="left"/>
        <w:rPr>
          <w:sz w:val="24"/>
        </w:rPr>
        <w:sectPr w:rsidR="00B57727">
          <w:type w:val="continuous"/>
          <w:pgSz w:w="11900" w:h="16840"/>
          <w:pgMar w:top="1420" w:right="1275" w:bottom="874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8254"/>
      </w:tblGrid>
      <w:tr w:rsidR="00B57727" w14:paraId="646DA831" w14:textId="77777777">
        <w:trPr>
          <w:trHeight w:val="755"/>
        </w:trPr>
        <w:tc>
          <w:tcPr>
            <w:tcW w:w="1181" w:type="dxa"/>
          </w:tcPr>
          <w:p w14:paraId="0FAF8D21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254" w:type="dxa"/>
          </w:tcPr>
          <w:p w14:paraId="5CC5F10B" w14:textId="77777777" w:rsidR="00B57727" w:rsidRDefault="00C72ECB">
            <w:pPr>
              <w:pStyle w:val="TableParagraph"/>
              <w:spacing w:line="242" w:lineRule="auto"/>
              <w:jc w:val="left"/>
              <w:rPr>
                <w:sz w:val="24"/>
              </w:rPr>
            </w:pPr>
            <w:r>
              <w:rPr>
                <w:sz w:val="24"/>
              </w:rPr>
              <w:t>Числа в пределах 100: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чтение, запись, десятичный состав, сравнение. Запись равенства, неравенства</w:t>
            </w:r>
          </w:p>
          <w:p w14:paraId="30BD2CD5" w14:textId="77777777" w:rsidR="0010660A" w:rsidRPr="0010660A" w:rsidRDefault="0010660A" w:rsidP="0010660A">
            <w:pPr>
              <w:pStyle w:val="TableParagraph"/>
              <w:spacing w:line="242" w:lineRule="auto"/>
              <w:jc w:val="left"/>
              <w:rPr>
                <w:i/>
                <w:sz w:val="24"/>
              </w:rPr>
            </w:pPr>
            <w:r w:rsidRPr="0010660A">
              <w:rPr>
                <w:i/>
                <w:sz w:val="24"/>
              </w:rPr>
              <w:t>Числа в пределах 100:</w:t>
            </w:r>
            <w:r w:rsidRPr="0010660A">
              <w:rPr>
                <w:i/>
                <w:spacing w:val="27"/>
                <w:sz w:val="24"/>
              </w:rPr>
              <w:t xml:space="preserve"> </w:t>
            </w:r>
            <w:r w:rsidRPr="0010660A">
              <w:rPr>
                <w:i/>
                <w:sz w:val="24"/>
              </w:rPr>
              <w:t>чтение, запись, десятичный состав, сравнение. Запись равенства, неравенства</w:t>
            </w:r>
          </w:p>
        </w:tc>
      </w:tr>
      <w:tr w:rsidR="00B57727" w14:paraId="1EDD1DF9" w14:textId="77777777">
        <w:trPr>
          <w:trHeight w:val="755"/>
        </w:trPr>
        <w:tc>
          <w:tcPr>
            <w:tcW w:w="1181" w:type="dxa"/>
          </w:tcPr>
          <w:p w14:paraId="5DDA3E35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254" w:type="dxa"/>
          </w:tcPr>
          <w:p w14:paraId="1891725D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Увеличение,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уменьшение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единиц,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десятков.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Разностное сравнение чисел</w:t>
            </w:r>
          </w:p>
        </w:tc>
      </w:tr>
      <w:tr w:rsidR="00B57727" w14:paraId="148DB321" w14:textId="77777777">
        <w:trPr>
          <w:trHeight w:val="1035"/>
        </w:trPr>
        <w:tc>
          <w:tcPr>
            <w:tcW w:w="1181" w:type="dxa"/>
          </w:tcPr>
          <w:p w14:paraId="23D3982D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254" w:type="dxa"/>
          </w:tcPr>
          <w:p w14:paraId="0781AB1A" w14:textId="77777777" w:rsidR="00B57727" w:rsidRDefault="00C72ECB">
            <w:pPr>
              <w:pStyle w:val="TableParagraph"/>
              <w:spacing w:before="106"/>
              <w:ind w:right="63"/>
              <w:jc w:val="both"/>
              <w:rPr>
                <w:sz w:val="24"/>
              </w:rPr>
            </w:pPr>
            <w:r>
              <w:rPr>
                <w:sz w:val="24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B57727" w14:paraId="4912263B" w14:textId="77777777">
        <w:trPr>
          <w:trHeight w:val="480"/>
        </w:trPr>
        <w:tc>
          <w:tcPr>
            <w:tcW w:w="1181" w:type="dxa"/>
          </w:tcPr>
          <w:p w14:paraId="1B1DB2B0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54" w:type="dxa"/>
          </w:tcPr>
          <w:p w14:paraId="5D5CB82B" w14:textId="77777777" w:rsidR="0010660A" w:rsidRPr="0010660A" w:rsidRDefault="00C72ECB" w:rsidP="0010660A">
            <w:pPr>
              <w:pStyle w:val="TableParagraph"/>
              <w:jc w:val="left"/>
              <w:rPr>
                <w:spacing w:val="-2"/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 w:rsidR="00B57727" w14:paraId="4366DCB0" w14:textId="77777777">
        <w:trPr>
          <w:trHeight w:val="480"/>
        </w:trPr>
        <w:tc>
          <w:tcPr>
            <w:tcW w:w="1181" w:type="dxa"/>
          </w:tcPr>
          <w:p w14:paraId="585192C1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254" w:type="dxa"/>
          </w:tcPr>
          <w:p w14:paraId="4C77D07A" w14:textId="77777777" w:rsidR="00B57727" w:rsidRDefault="00C72ECB">
            <w:pPr>
              <w:pStyle w:val="TableParagraph"/>
              <w:jc w:val="left"/>
              <w:rPr>
                <w:spacing w:val="-5"/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письменное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100</w:t>
            </w:r>
          </w:p>
          <w:p w14:paraId="2B85B469" w14:textId="77777777" w:rsidR="0010660A" w:rsidRPr="0010660A" w:rsidRDefault="0010660A" w:rsidP="0010660A">
            <w:pPr>
              <w:pStyle w:val="TableParagraph"/>
              <w:jc w:val="left"/>
              <w:rPr>
                <w:i/>
                <w:spacing w:val="-5"/>
                <w:sz w:val="24"/>
              </w:rPr>
            </w:pPr>
            <w:r w:rsidRPr="0010660A">
              <w:rPr>
                <w:i/>
                <w:sz w:val="24"/>
              </w:rPr>
              <w:t>Устное</w:t>
            </w:r>
            <w:r w:rsidRPr="0010660A">
              <w:rPr>
                <w:i/>
                <w:spacing w:val="-5"/>
                <w:sz w:val="24"/>
              </w:rPr>
              <w:t xml:space="preserve"> </w:t>
            </w:r>
            <w:r w:rsidRPr="0010660A">
              <w:rPr>
                <w:i/>
                <w:sz w:val="24"/>
              </w:rPr>
              <w:t>и</w:t>
            </w:r>
            <w:r w:rsidRPr="0010660A">
              <w:rPr>
                <w:i/>
                <w:spacing w:val="-1"/>
                <w:sz w:val="24"/>
              </w:rPr>
              <w:t xml:space="preserve"> </w:t>
            </w:r>
            <w:r w:rsidRPr="0010660A">
              <w:rPr>
                <w:i/>
                <w:sz w:val="24"/>
              </w:rPr>
              <w:t>письменное</w:t>
            </w:r>
            <w:r w:rsidRPr="0010660A">
              <w:rPr>
                <w:i/>
                <w:spacing w:val="-4"/>
                <w:sz w:val="24"/>
              </w:rPr>
              <w:t xml:space="preserve"> </w:t>
            </w:r>
            <w:r w:rsidRPr="0010660A">
              <w:rPr>
                <w:i/>
                <w:sz w:val="24"/>
              </w:rPr>
              <w:t>сложение</w:t>
            </w:r>
            <w:r w:rsidRPr="0010660A">
              <w:rPr>
                <w:i/>
                <w:spacing w:val="-4"/>
                <w:sz w:val="24"/>
              </w:rPr>
              <w:t xml:space="preserve"> </w:t>
            </w:r>
            <w:r w:rsidRPr="0010660A">
              <w:rPr>
                <w:i/>
                <w:sz w:val="24"/>
              </w:rPr>
              <w:t>и</w:t>
            </w:r>
            <w:r w:rsidRPr="0010660A">
              <w:rPr>
                <w:i/>
                <w:spacing w:val="-2"/>
                <w:sz w:val="24"/>
              </w:rPr>
              <w:t xml:space="preserve"> </w:t>
            </w:r>
            <w:r w:rsidRPr="0010660A">
              <w:rPr>
                <w:i/>
                <w:sz w:val="24"/>
              </w:rPr>
              <w:t>вычитание</w:t>
            </w:r>
            <w:r w:rsidRPr="0010660A">
              <w:rPr>
                <w:i/>
                <w:spacing w:val="-4"/>
                <w:sz w:val="24"/>
              </w:rPr>
              <w:t xml:space="preserve"> </w:t>
            </w:r>
            <w:r w:rsidRPr="0010660A">
              <w:rPr>
                <w:i/>
                <w:sz w:val="24"/>
              </w:rPr>
              <w:t>чисел</w:t>
            </w:r>
            <w:r w:rsidRPr="0010660A">
              <w:rPr>
                <w:i/>
                <w:spacing w:val="-2"/>
                <w:sz w:val="24"/>
              </w:rPr>
              <w:t xml:space="preserve"> </w:t>
            </w:r>
            <w:r w:rsidRPr="0010660A">
              <w:rPr>
                <w:i/>
                <w:sz w:val="24"/>
              </w:rPr>
              <w:t>в</w:t>
            </w:r>
            <w:r w:rsidRPr="0010660A">
              <w:rPr>
                <w:i/>
                <w:spacing w:val="-1"/>
                <w:sz w:val="24"/>
              </w:rPr>
              <w:t xml:space="preserve"> </w:t>
            </w:r>
            <w:r w:rsidRPr="0010660A">
              <w:rPr>
                <w:i/>
                <w:sz w:val="24"/>
              </w:rPr>
              <w:t>пределах</w:t>
            </w:r>
            <w:r w:rsidRPr="0010660A">
              <w:rPr>
                <w:i/>
                <w:spacing w:val="-2"/>
                <w:sz w:val="24"/>
              </w:rPr>
              <w:t xml:space="preserve"> </w:t>
            </w:r>
            <w:r w:rsidRPr="0010660A">
              <w:rPr>
                <w:i/>
                <w:spacing w:val="-5"/>
                <w:sz w:val="24"/>
              </w:rPr>
              <w:t>100</w:t>
            </w:r>
          </w:p>
        </w:tc>
      </w:tr>
      <w:tr w:rsidR="00B57727" w14:paraId="6BA27E3D" w14:textId="77777777">
        <w:trPr>
          <w:trHeight w:val="1030"/>
        </w:trPr>
        <w:tc>
          <w:tcPr>
            <w:tcW w:w="1181" w:type="dxa"/>
          </w:tcPr>
          <w:p w14:paraId="5C2D1CC9" w14:textId="77777777" w:rsidR="00B57727" w:rsidRDefault="00C72ECB">
            <w:pPr>
              <w:pStyle w:val="TableParagraph"/>
              <w:spacing w:before="100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2.2</w:t>
            </w:r>
          </w:p>
        </w:tc>
        <w:tc>
          <w:tcPr>
            <w:tcW w:w="8254" w:type="dxa"/>
          </w:tcPr>
          <w:p w14:paraId="49B6247C" w14:textId="77777777" w:rsidR="00B57727" w:rsidRDefault="00C72ECB">
            <w:pPr>
              <w:pStyle w:val="TableParagraph"/>
              <w:spacing w:before="100" w:line="242" w:lineRule="auto"/>
              <w:ind w:right="59"/>
              <w:jc w:val="both"/>
              <w:rPr>
                <w:sz w:val="24"/>
              </w:rPr>
            </w:pPr>
            <w:r>
              <w:rPr>
                <w:sz w:val="24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</w:t>
            </w:r>
          </w:p>
        </w:tc>
      </w:tr>
      <w:tr w:rsidR="00B57727" w14:paraId="1F38B577" w14:textId="77777777">
        <w:trPr>
          <w:trHeight w:val="755"/>
        </w:trPr>
        <w:tc>
          <w:tcPr>
            <w:tcW w:w="1181" w:type="dxa"/>
          </w:tcPr>
          <w:p w14:paraId="53D1D827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254" w:type="dxa"/>
          </w:tcPr>
          <w:p w14:paraId="345E42E2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умножения 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 практических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ситуациях. Названия компонентов действий умножения, деления</w:t>
            </w:r>
          </w:p>
        </w:tc>
      </w:tr>
      <w:tr w:rsidR="00B57727" w14:paraId="735D15DE" w14:textId="77777777">
        <w:trPr>
          <w:trHeight w:val="1035"/>
        </w:trPr>
        <w:tc>
          <w:tcPr>
            <w:tcW w:w="1181" w:type="dxa"/>
          </w:tcPr>
          <w:p w14:paraId="5D965625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254" w:type="dxa"/>
          </w:tcPr>
          <w:p w14:paraId="6B73A0F5" w14:textId="77777777" w:rsidR="00B57727" w:rsidRDefault="00C72ECB">
            <w:pPr>
              <w:pStyle w:val="TableParagraph"/>
              <w:spacing w:before="106"/>
              <w:ind w:right="64"/>
              <w:jc w:val="both"/>
              <w:rPr>
                <w:sz w:val="24"/>
              </w:rPr>
            </w:pPr>
            <w:r>
              <w:rPr>
                <w:sz w:val="24"/>
              </w:rPr>
              <w:t>Табличное умножение в пределах 50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  <w:p w14:paraId="4DF2B6D6" w14:textId="77777777" w:rsidR="0010660A" w:rsidRPr="0010660A" w:rsidRDefault="0010660A">
            <w:pPr>
              <w:pStyle w:val="TableParagraph"/>
              <w:spacing w:before="106"/>
              <w:ind w:right="64"/>
              <w:jc w:val="both"/>
              <w:rPr>
                <w:i/>
                <w:sz w:val="24"/>
              </w:rPr>
            </w:pPr>
            <w:r w:rsidRPr="0010660A">
              <w:rPr>
                <w:i/>
                <w:sz w:val="24"/>
              </w:rPr>
              <w:t xml:space="preserve">Табличное умножение в пределах </w:t>
            </w:r>
            <w:r>
              <w:rPr>
                <w:i/>
                <w:sz w:val="24"/>
              </w:rPr>
              <w:t>9</w:t>
            </w:r>
            <w:r w:rsidRPr="0010660A">
              <w:rPr>
                <w:i/>
                <w:sz w:val="24"/>
              </w:rPr>
              <w:t>0 при вычислениях и решении задач</w:t>
            </w:r>
          </w:p>
        </w:tc>
      </w:tr>
      <w:tr w:rsidR="00B57727" w14:paraId="4532F481" w14:textId="77777777">
        <w:trPr>
          <w:trHeight w:val="755"/>
        </w:trPr>
        <w:tc>
          <w:tcPr>
            <w:tcW w:w="1181" w:type="dxa"/>
          </w:tcPr>
          <w:p w14:paraId="551CD597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254" w:type="dxa"/>
          </w:tcPr>
          <w:p w14:paraId="4E3AEA15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Неизвестный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сложения,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вычитания.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Нахождение неизвестного компонента сложения, вычитания</w:t>
            </w:r>
          </w:p>
        </w:tc>
      </w:tr>
      <w:tr w:rsidR="00B57727" w14:paraId="24A7CFDE" w14:textId="77777777">
        <w:trPr>
          <w:trHeight w:val="1310"/>
        </w:trPr>
        <w:tc>
          <w:tcPr>
            <w:tcW w:w="1181" w:type="dxa"/>
          </w:tcPr>
          <w:p w14:paraId="4EDAE0A3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254" w:type="dxa"/>
          </w:tcPr>
          <w:p w14:paraId="3DE8BD02" w14:textId="77777777" w:rsidR="00B57727" w:rsidRDefault="00C72ECB">
            <w:pPr>
              <w:pStyle w:val="TableParagraph"/>
              <w:ind w:right="57"/>
              <w:jc w:val="both"/>
              <w:rPr>
                <w:sz w:val="24"/>
              </w:rPr>
            </w:pPr>
            <w:r>
              <w:rPr>
                <w:sz w:val="24"/>
              </w:rPr>
              <w:t>Числовое выражение: чтение, запись, вычисление значения, использование переместительного свойства. Порядок выполнения действий в числовом выражении,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содержащем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вычитания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скобками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 скобок) в пределах 100 (не более трех действий)</w:t>
            </w:r>
          </w:p>
        </w:tc>
      </w:tr>
      <w:tr w:rsidR="00B57727" w14:paraId="1551D23F" w14:textId="77777777">
        <w:trPr>
          <w:trHeight w:val="475"/>
        </w:trPr>
        <w:tc>
          <w:tcPr>
            <w:tcW w:w="1181" w:type="dxa"/>
          </w:tcPr>
          <w:p w14:paraId="54DE3ED4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254" w:type="dxa"/>
          </w:tcPr>
          <w:p w14:paraId="6D1D3A48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B57727" w14:paraId="528666BC" w14:textId="77777777">
        <w:trPr>
          <w:trHeight w:val="1035"/>
        </w:trPr>
        <w:tc>
          <w:tcPr>
            <w:tcW w:w="1181" w:type="dxa"/>
          </w:tcPr>
          <w:p w14:paraId="7EFB788D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254" w:type="dxa"/>
          </w:tcPr>
          <w:p w14:paraId="104CA5DF" w14:textId="77777777" w:rsidR="00B57727" w:rsidRDefault="00C72ECB">
            <w:pPr>
              <w:pStyle w:val="TableParagraph"/>
              <w:spacing w:before="106"/>
              <w:ind w:right="58"/>
              <w:jc w:val="both"/>
              <w:rPr>
                <w:sz w:val="24"/>
              </w:rPr>
            </w:pPr>
            <w:r>
              <w:rPr>
                <w:sz w:val="24"/>
              </w:rPr>
              <w:t>Чтение,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модели. План решения задачи в два действия, выбор соответствующих плану арифметических действий. Запись решения и ответа задачи</w:t>
            </w:r>
          </w:p>
          <w:p w14:paraId="67841E2C" w14:textId="77777777" w:rsidR="00791668" w:rsidRDefault="00791668">
            <w:pPr>
              <w:pStyle w:val="TableParagraph"/>
              <w:spacing w:before="106"/>
              <w:ind w:right="58"/>
              <w:jc w:val="both"/>
              <w:rPr>
                <w:sz w:val="24"/>
              </w:rPr>
            </w:pPr>
            <w:r w:rsidRPr="0010660A">
              <w:rPr>
                <w:i/>
                <w:sz w:val="24"/>
                <w:szCs w:val="24"/>
              </w:rPr>
              <w:t>строить графические модели и таблицы, планировать и реализовывать решение</w:t>
            </w:r>
            <w:r>
              <w:rPr>
                <w:i/>
                <w:sz w:val="24"/>
                <w:szCs w:val="24"/>
              </w:rPr>
              <w:t xml:space="preserve"> задачи</w:t>
            </w:r>
          </w:p>
        </w:tc>
      </w:tr>
      <w:tr w:rsidR="00B57727" w14:paraId="3EA52312" w14:textId="77777777">
        <w:trPr>
          <w:trHeight w:val="1029"/>
        </w:trPr>
        <w:tc>
          <w:tcPr>
            <w:tcW w:w="1181" w:type="dxa"/>
          </w:tcPr>
          <w:p w14:paraId="09201198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254" w:type="dxa"/>
          </w:tcPr>
          <w:p w14:paraId="2E4F98C9" w14:textId="77777777" w:rsidR="00B57727" w:rsidRDefault="00C72ECB">
            <w:pPr>
              <w:pStyle w:val="TableParagraph"/>
              <w:spacing w:line="242" w:lineRule="auto"/>
              <w:ind w:right="62"/>
              <w:jc w:val="both"/>
              <w:rPr>
                <w:sz w:val="24"/>
              </w:rPr>
            </w:pPr>
            <w:r>
              <w:rPr>
                <w:sz w:val="24"/>
              </w:rPr>
              <w:t>Решение текстовых задач на применение смысла арифметического действия (сложение, вычитание, умножение, деление). Расчетные задачи на увеличение или уменьшение величины. Фиксация ответа к задаче и его проверка</w:t>
            </w:r>
          </w:p>
        </w:tc>
      </w:tr>
      <w:tr w:rsidR="00B57727" w14:paraId="540D6A96" w14:textId="77777777">
        <w:trPr>
          <w:trHeight w:val="480"/>
        </w:trPr>
        <w:tc>
          <w:tcPr>
            <w:tcW w:w="1181" w:type="dxa"/>
          </w:tcPr>
          <w:p w14:paraId="603F5163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254" w:type="dxa"/>
          </w:tcPr>
          <w:p w14:paraId="782239B9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Пространственные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</w:p>
        </w:tc>
      </w:tr>
      <w:tr w:rsidR="00B57727" w14:paraId="3D09714F" w14:textId="77777777">
        <w:trPr>
          <w:trHeight w:val="755"/>
        </w:trPr>
        <w:tc>
          <w:tcPr>
            <w:tcW w:w="1181" w:type="dxa"/>
          </w:tcPr>
          <w:p w14:paraId="21BEEA6A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254" w:type="dxa"/>
          </w:tcPr>
          <w:p w14:paraId="3433A9E4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фигур: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точка,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прямой угол, ломаная, многоугольник</w:t>
            </w:r>
          </w:p>
        </w:tc>
      </w:tr>
      <w:tr w:rsidR="00B57727" w14:paraId="4E42D89F" w14:textId="77777777">
        <w:trPr>
          <w:trHeight w:val="1310"/>
        </w:trPr>
        <w:tc>
          <w:tcPr>
            <w:tcW w:w="1181" w:type="dxa"/>
          </w:tcPr>
          <w:p w14:paraId="2E4CC99A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254" w:type="dxa"/>
          </w:tcPr>
          <w:p w14:paraId="52DEF3FB" w14:textId="77777777" w:rsidR="00B57727" w:rsidRDefault="00C72ECB">
            <w:pPr>
              <w:pStyle w:val="TableParagraph"/>
              <w:spacing w:before="106"/>
              <w:ind w:right="66"/>
              <w:jc w:val="both"/>
              <w:rPr>
                <w:sz w:val="24"/>
              </w:rPr>
            </w:pPr>
            <w:r>
              <w:rPr>
                <w:sz w:val="24"/>
              </w:rPr>
              <w:t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изображенного прямоугольника (квадрата), запись результата измерения</w:t>
            </w:r>
          </w:p>
        </w:tc>
      </w:tr>
      <w:tr w:rsidR="00B57727" w14:paraId="7BB4D9B2" w14:textId="77777777">
        <w:trPr>
          <w:trHeight w:val="480"/>
        </w:trPr>
        <w:tc>
          <w:tcPr>
            <w:tcW w:w="1181" w:type="dxa"/>
          </w:tcPr>
          <w:p w14:paraId="757D2FF0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254" w:type="dxa"/>
          </w:tcPr>
          <w:p w14:paraId="5EA504C5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информация</w:t>
            </w:r>
          </w:p>
        </w:tc>
      </w:tr>
    </w:tbl>
    <w:p w14:paraId="64108396" w14:textId="77777777" w:rsidR="00B57727" w:rsidRDefault="00B57727">
      <w:pPr>
        <w:pStyle w:val="TableParagraph"/>
        <w:jc w:val="left"/>
        <w:rPr>
          <w:sz w:val="24"/>
        </w:rPr>
        <w:sectPr w:rsidR="00B57727">
          <w:type w:val="continuous"/>
          <w:pgSz w:w="11900" w:h="16840"/>
          <w:pgMar w:top="1420" w:right="127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8254"/>
      </w:tblGrid>
      <w:tr w:rsidR="00B57727" w14:paraId="4A573D61" w14:textId="77777777">
        <w:trPr>
          <w:trHeight w:val="1585"/>
        </w:trPr>
        <w:tc>
          <w:tcPr>
            <w:tcW w:w="1181" w:type="dxa"/>
          </w:tcPr>
          <w:p w14:paraId="6895107E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254" w:type="dxa"/>
          </w:tcPr>
          <w:p w14:paraId="39A6AD68" w14:textId="77777777" w:rsidR="00B57727" w:rsidRDefault="00C72ECB">
            <w:pPr>
              <w:pStyle w:val="TableParagraph"/>
              <w:ind w:right="56"/>
              <w:jc w:val="both"/>
              <w:rPr>
                <w:sz w:val="24"/>
              </w:rPr>
            </w:pPr>
            <w:r>
              <w:rPr>
                <w:sz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B57727" w14:paraId="5AF3E04A" w14:textId="77777777">
        <w:trPr>
          <w:trHeight w:val="1305"/>
        </w:trPr>
        <w:tc>
          <w:tcPr>
            <w:tcW w:w="1181" w:type="dxa"/>
          </w:tcPr>
          <w:p w14:paraId="0FDAA0D6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254" w:type="dxa"/>
          </w:tcPr>
          <w:p w14:paraId="5158E91D" w14:textId="77777777" w:rsidR="00B57727" w:rsidRDefault="00C72ECB">
            <w:pPr>
              <w:pStyle w:val="TableParagraph"/>
              <w:ind w:right="61"/>
              <w:jc w:val="both"/>
              <w:rPr>
                <w:sz w:val="24"/>
              </w:rPr>
            </w:pPr>
            <w:r>
              <w:rPr>
                <w:sz w:val="24"/>
              </w:rPr>
              <w:t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"каждый", "все"</w:t>
            </w:r>
          </w:p>
        </w:tc>
      </w:tr>
      <w:tr w:rsidR="00B57727" w14:paraId="29CCB89B" w14:textId="77777777">
        <w:trPr>
          <w:trHeight w:val="760"/>
        </w:trPr>
        <w:tc>
          <w:tcPr>
            <w:tcW w:w="1181" w:type="dxa"/>
          </w:tcPr>
          <w:p w14:paraId="58F06028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254" w:type="dxa"/>
          </w:tcPr>
          <w:p w14:paraId="18A5C03E" w14:textId="77777777" w:rsidR="00791668" w:rsidRDefault="00C72ECB" w:rsidP="00791668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таблицами: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извлечение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вопрос информации, представленной в таблице</w:t>
            </w:r>
          </w:p>
        </w:tc>
      </w:tr>
      <w:tr w:rsidR="00B57727" w14:paraId="48266300" w14:textId="77777777">
        <w:trPr>
          <w:trHeight w:val="755"/>
        </w:trPr>
        <w:tc>
          <w:tcPr>
            <w:tcW w:w="1181" w:type="dxa"/>
          </w:tcPr>
          <w:p w14:paraId="2DD2E0FC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5.4</w:t>
            </w:r>
          </w:p>
        </w:tc>
        <w:tc>
          <w:tcPr>
            <w:tcW w:w="8254" w:type="dxa"/>
          </w:tcPr>
          <w:p w14:paraId="0E0DF2C0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таблицу,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дополнение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(схем,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изображений)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готовыми числовыми данными</w:t>
            </w:r>
          </w:p>
        </w:tc>
      </w:tr>
      <w:tr w:rsidR="00B57727" w14:paraId="335B8B20" w14:textId="77777777">
        <w:trPr>
          <w:trHeight w:val="755"/>
        </w:trPr>
        <w:tc>
          <w:tcPr>
            <w:tcW w:w="1181" w:type="dxa"/>
          </w:tcPr>
          <w:p w14:paraId="03B0DA22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254" w:type="dxa"/>
          </w:tcPr>
          <w:p w14:paraId="32AD09BE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(приемы,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правила)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измерений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построения геометрических фигур</w:t>
            </w:r>
          </w:p>
        </w:tc>
      </w:tr>
      <w:tr w:rsidR="00B57727" w14:paraId="3C159872" w14:textId="77777777">
        <w:trPr>
          <w:trHeight w:val="480"/>
        </w:trPr>
        <w:tc>
          <w:tcPr>
            <w:tcW w:w="1181" w:type="dxa"/>
          </w:tcPr>
          <w:p w14:paraId="59F520F1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254" w:type="dxa"/>
          </w:tcPr>
          <w:p w14:paraId="2BFDA0FB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</w:tr>
    </w:tbl>
    <w:p w14:paraId="23863065" w14:textId="77777777" w:rsidR="00B57727" w:rsidRDefault="00B57727">
      <w:pPr>
        <w:pStyle w:val="a3"/>
        <w:spacing w:before="21"/>
        <w:ind w:left="0"/>
        <w:jc w:val="left"/>
      </w:pPr>
    </w:p>
    <w:p w14:paraId="6DFB6A81" w14:textId="77777777" w:rsidR="00B57727" w:rsidRDefault="00B57727">
      <w:pPr>
        <w:pStyle w:val="a3"/>
        <w:spacing w:before="3"/>
        <w:ind w:left="0"/>
        <w:jc w:val="left"/>
      </w:pPr>
    </w:p>
    <w:p w14:paraId="0E0D6F63" w14:textId="4F4FA895" w:rsidR="001C3A34" w:rsidRPr="00977CAF" w:rsidRDefault="001C3A34" w:rsidP="001C3A34">
      <w:pPr>
        <w:pStyle w:val="a3"/>
        <w:spacing w:before="0"/>
        <w:ind w:left="0" w:right="65"/>
        <w:jc w:val="center"/>
        <w:rPr>
          <w:b/>
        </w:rPr>
      </w:pPr>
      <w:r>
        <w:rPr>
          <w:b/>
        </w:rPr>
        <w:t>Проверяемые предметные результаты освоения основной образовательной программы начального общего образования (3</w:t>
      </w:r>
      <w:r w:rsidRPr="00977CAF">
        <w:rPr>
          <w:b/>
        </w:rPr>
        <w:t xml:space="preserve"> класс</w:t>
      </w:r>
      <w:r>
        <w:rPr>
          <w:b/>
        </w:rPr>
        <w:t>)</w:t>
      </w:r>
    </w:p>
    <w:p w14:paraId="1D4DCE0F" w14:textId="77777777" w:rsidR="00B57727" w:rsidRDefault="00B57727">
      <w:pPr>
        <w:pStyle w:val="a3"/>
        <w:spacing w:before="4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7664"/>
      </w:tblGrid>
      <w:tr w:rsidR="00B57727" w14:paraId="721581A5" w14:textId="77777777">
        <w:trPr>
          <w:trHeight w:val="1030"/>
        </w:trPr>
        <w:tc>
          <w:tcPr>
            <w:tcW w:w="1771" w:type="dxa"/>
          </w:tcPr>
          <w:p w14:paraId="4CE6C973" w14:textId="77777777" w:rsidR="00B57727" w:rsidRDefault="00C72ECB">
            <w:pPr>
              <w:pStyle w:val="TableParagraph"/>
              <w:spacing w:before="106"/>
              <w:ind w:left="175" w:firstLine="505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проверяемого</w:t>
            </w:r>
          </w:p>
          <w:p w14:paraId="4CCB1CDD" w14:textId="77777777" w:rsidR="00B57727" w:rsidRDefault="00C72ECB">
            <w:pPr>
              <w:pStyle w:val="TableParagraph"/>
              <w:spacing w:before="0" w:line="275" w:lineRule="exact"/>
              <w:ind w:left="33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результата</w:t>
            </w:r>
          </w:p>
        </w:tc>
        <w:tc>
          <w:tcPr>
            <w:tcW w:w="7664" w:type="dxa"/>
          </w:tcPr>
          <w:p w14:paraId="271F2D31" w14:textId="77777777" w:rsidR="00B57727" w:rsidRDefault="00C72ECB">
            <w:pPr>
              <w:pStyle w:val="TableParagraph"/>
              <w:tabs>
                <w:tab w:val="left" w:pos="1909"/>
                <w:tab w:val="left" w:pos="3608"/>
                <w:tab w:val="left" w:pos="5227"/>
                <w:tab w:val="left" w:pos="6626"/>
              </w:tabs>
              <w:spacing w:before="106"/>
              <w:ind w:left="60" w:right="5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Проверяемые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z w:val="24"/>
              </w:rPr>
              <w:t>образовательной программы начального общего образования</w:t>
            </w:r>
          </w:p>
        </w:tc>
      </w:tr>
      <w:tr w:rsidR="00B57727" w14:paraId="4E553836" w14:textId="77777777">
        <w:trPr>
          <w:trHeight w:val="1035"/>
        </w:trPr>
        <w:tc>
          <w:tcPr>
            <w:tcW w:w="1771" w:type="dxa"/>
          </w:tcPr>
          <w:p w14:paraId="3E1B96C5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664" w:type="dxa"/>
          </w:tcPr>
          <w:p w14:paraId="3F15A60A" w14:textId="77777777" w:rsidR="00B57727" w:rsidRDefault="00C72ECB">
            <w:pPr>
              <w:pStyle w:val="TableParagraph"/>
              <w:spacing w:before="106"/>
              <w:ind w:left="60" w:right="59"/>
              <w:jc w:val="both"/>
              <w:rPr>
                <w:sz w:val="24"/>
              </w:rPr>
            </w:pPr>
            <w:r>
              <w:rPr>
                <w:sz w:val="24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  <w:p w14:paraId="4373D8E9" w14:textId="3C8F9EDB" w:rsidR="003A1A01" w:rsidRPr="003A1A01" w:rsidRDefault="003A1A01">
            <w:pPr>
              <w:pStyle w:val="TableParagraph"/>
              <w:spacing w:before="106"/>
              <w:ind w:left="60" w:right="59"/>
              <w:jc w:val="both"/>
              <w:rPr>
                <w:i/>
                <w:iCs/>
                <w:sz w:val="24"/>
                <w:szCs w:val="24"/>
              </w:rPr>
            </w:pPr>
            <w:r w:rsidRPr="003A1A01">
              <w:rPr>
                <w:i/>
                <w:iCs/>
                <w:sz w:val="24"/>
                <w:szCs w:val="24"/>
              </w:rPr>
              <w:t>называть, читать, записывать, сравнивать, упорядочивать, складывать и вычитать многозначные числа (в пределах 1 000 000 000 000), представлять натуральное число в виде суммы разрядных слагаемых</w:t>
            </w:r>
          </w:p>
        </w:tc>
      </w:tr>
      <w:tr w:rsidR="00B57727" w14:paraId="634E6E76" w14:textId="77777777">
        <w:trPr>
          <w:trHeight w:val="1030"/>
        </w:trPr>
        <w:tc>
          <w:tcPr>
            <w:tcW w:w="1771" w:type="dxa"/>
          </w:tcPr>
          <w:p w14:paraId="365A5A17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664" w:type="dxa"/>
          </w:tcPr>
          <w:p w14:paraId="433F0277" w14:textId="794501CB" w:rsidR="003A1A01" w:rsidRDefault="00C72ECB" w:rsidP="003A1A01">
            <w:pPr>
              <w:pStyle w:val="TableParagraph"/>
              <w:spacing w:line="242" w:lineRule="auto"/>
              <w:ind w:left="60" w:right="65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действия: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умножение 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остатком;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действия умножения и деления с числами 0 и 1</w:t>
            </w:r>
          </w:p>
        </w:tc>
      </w:tr>
      <w:tr w:rsidR="00B57727" w14:paraId="6817E78C" w14:textId="77777777">
        <w:trPr>
          <w:trHeight w:val="1310"/>
        </w:trPr>
        <w:tc>
          <w:tcPr>
            <w:tcW w:w="1771" w:type="dxa"/>
          </w:tcPr>
          <w:p w14:paraId="52F09FE6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664" w:type="dxa"/>
          </w:tcPr>
          <w:p w14:paraId="35EF5CDC" w14:textId="77777777" w:rsidR="00B57727" w:rsidRDefault="00C72ECB">
            <w:pPr>
              <w:pStyle w:val="TableParagraph"/>
              <w:spacing w:before="106"/>
              <w:ind w:left="60" w:right="57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 и соблюдать порядок действий при вычислении значения числового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сложения, вычитания, умножения и деления; использовать при вычислениях переместительное и сочетательное свойства сложения</w:t>
            </w:r>
          </w:p>
          <w:p w14:paraId="74331E22" w14:textId="3ACA2556" w:rsidR="00500625" w:rsidRPr="00500625" w:rsidRDefault="00500625">
            <w:pPr>
              <w:pStyle w:val="TableParagraph"/>
              <w:spacing w:before="106"/>
              <w:ind w:left="60" w:right="57"/>
              <w:jc w:val="both"/>
              <w:rPr>
                <w:sz w:val="24"/>
                <w:szCs w:val="24"/>
              </w:rPr>
            </w:pPr>
            <w:r w:rsidRPr="00500625">
              <w:rPr>
                <w:i/>
                <w:iCs/>
                <w:sz w:val="24"/>
                <w:szCs w:val="24"/>
              </w:rPr>
              <w:t>вычислять значение числового выражения (со скобками/без скобок), содержащего действия сложения, вычитания, умножения, деления с многозначными числами в пределах 1 000 000 000, в 4—6 действий на основе знания правил порядка выполнения действий</w:t>
            </w:r>
          </w:p>
        </w:tc>
      </w:tr>
      <w:tr w:rsidR="00B57727" w14:paraId="2009F647" w14:textId="77777777">
        <w:trPr>
          <w:trHeight w:val="480"/>
        </w:trPr>
        <w:tc>
          <w:tcPr>
            <w:tcW w:w="1771" w:type="dxa"/>
          </w:tcPr>
          <w:p w14:paraId="781AE6F5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664" w:type="dxa"/>
          </w:tcPr>
          <w:p w14:paraId="3B1B43EF" w14:textId="77777777" w:rsidR="00B57727" w:rsidRDefault="00C72ECB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неизвестный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арифметического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 w:rsidR="00B57727" w14:paraId="297A751A" w14:textId="77777777">
        <w:trPr>
          <w:trHeight w:val="1860"/>
        </w:trPr>
        <w:tc>
          <w:tcPr>
            <w:tcW w:w="1771" w:type="dxa"/>
          </w:tcPr>
          <w:p w14:paraId="3939BC17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664" w:type="dxa"/>
          </w:tcPr>
          <w:p w14:paraId="76F17DF7" w14:textId="3F6C1B11" w:rsidR="00B57727" w:rsidRDefault="00C72ECB">
            <w:pPr>
              <w:pStyle w:val="TableParagraph"/>
              <w:ind w:left="60" w:right="49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(массу,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время),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выполнять прикидку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измерений,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</w:t>
            </w:r>
            <w:r w:rsidR="003A1A01">
              <w:rPr>
                <w:spacing w:val="-2"/>
                <w:sz w:val="24"/>
              </w:rPr>
              <w:t xml:space="preserve"> события</w:t>
            </w:r>
          </w:p>
        </w:tc>
      </w:tr>
    </w:tbl>
    <w:p w14:paraId="59EB3066" w14:textId="77777777" w:rsidR="00B57727" w:rsidRDefault="00B57727">
      <w:pPr>
        <w:pStyle w:val="TableParagraph"/>
        <w:jc w:val="both"/>
        <w:rPr>
          <w:sz w:val="24"/>
        </w:rPr>
        <w:sectPr w:rsidR="00B57727">
          <w:type w:val="continuous"/>
          <w:pgSz w:w="11900" w:h="16840"/>
          <w:pgMar w:top="1420" w:right="1275" w:bottom="977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7664"/>
      </w:tblGrid>
      <w:tr w:rsidR="00B57727" w14:paraId="3CC57EA1" w14:textId="77777777">
        <w:trPr>
          <w:trHeight w:val="755"/>
        </w:trPr>
        <w:tc>
          <w:tcPr>
            <w:tcW w:w="1771" w:type="dxa"/>
          </w:tcPr>
          <w:p w14:paraId="38AECF12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664" w:type="dxa"/>
          </w:tcPr>
          <w:p w14:paraId="7783042D" w14:textId="77777777" w:rsidR="00B57727" w:rsidRDefault="00C72ECB">
            <w:pPr>
              <w:pStyle w:val="TableParagraph"/>
              <w:spacing w:line="244" w:lineRule="auto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площади,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стоимости, устанавливая между ними соотношение "больше или меньше на или в"</w:t>
            </w:r>
          </w:p>
          <w:p w14:paraId="254AAC6C" w14:textId="6443B0A6" w:rsidR="003A1A01" w:rsidRPr="003A1A01" w:rsidRDefault="003A1A01">
            <w:pPr>
              <w:pStyle w:val="TableParagraph"/>
              <w:spacing w:line="244" w:lineRule="auto"/>
              <w:ind w:left="60"/>
              <w:jc w:val="left"/>
              <w:rPr>
                <w:i/>
                <w:iCs/>
                <w:sz w:val="24"/>
                <w:szCs w:val="24"/>
              </w:rPr>
            </w:pPr>
            <w:r w:rsidRPr="003A1A01">
              <w:rPr>
                <w:i/>
                <w:iCs/>
                <w:sz w:val="24"/>
                <w:szCs w:val="24"/>
              </w:rPr>
              <w:t>преобразовывать одни единицы данной величины в другие</w:t>
            </w:r>
          </w:p>
        </w:tc>
      </w:tr>
      <w:tr w:rsidR="00B57727" w14:paraId="4D05BB9C" w14:textId="77777777">
        <w:trPr>
          <w:trHeight w:val="755"/>
        </w:trPr>
        <w:tc>
          <w:tcPr>
            <w:tcW w:w="1771" w:type="dxa"/>
          </w:tcPr>
          <w:p w14:paraId="7F97C6B1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1.7</w:t>
            </w:r>
          </w:p>
        </w:tc>
        <w:tc>
          <w:tcPr>
            <w:tcW w:w="7664" w:type="dxa"/>
          </w:tcPr>
          <w:p w14:paraId="7CAE7D31" w14:textId="77777777" w:rsidR="00B57727" w:rsidRDefault="00C72ECB">
            <w:pPr>
              <w:pStyle w:val="TableParagraph"/>
              <w:spacing w:before="106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называть, находить долю величины; сравнивать величины, выраженные </w:t>
            </w:r>
            <w:r>
              <w:rPr>
                <w:spacing w:val="-2"/>
                <w:sz w:val="24"/>
              </w:rPr>
              <w:t>долями</w:t>
            </w:r>
          </w:p>
        </w:tc>
      </w:tr>
      <w:tr w:rsidR="00B57727" w14:paraId="76B5A40F" w14:textId="77777777">
        <w:trPr>
          <w:trHeight w:val="1035"/>
        </w:trPr>
        <w:tc>
          <w:tcPr>
            <w:tcW w:w="1771" w:type="dxa"/>
          </w:tcPr>
          <w:p w14:paraId="6FFB1E6B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664" w:type="dxa"/>
          </w:tcPr>
          <w:p w14:paraId="0FCAEB68" w14:textId="77777777" w:rsidR="00B57727" w:rsidRDefault="00C72ECB">
            <w:pPr>
              <w:pStyle w:val="TableParagraph"/>
              <w:spacing w:before="106"/>
              <w:ind w:left="60" w:right="61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при решении задач и в практических ситуациях (покупка товара,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расчетов)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соотношение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между </w:t>
            </w:r>
            <w:r>
              <w:rPr>
                <w:spacing w:val="-2"/>
                <w:sz w:val="24"/>
              </w:rPr>
              <w:t>величинами</w:t>
            </w:r>
          </w:p>
        </w:tc>
      </w:tr>
      <w:tr w:rsidR="00B57727" w14:paraId="20E74947" w14:textId="77777777">
        <w:trPr>
          <w:trHeight w:val="755"/>
        </w:trPr>
        <w:tc>
          <w:tcPr>
            <w:tcW w:w="1771" w:type="dxa"/>
          </w:tcPr>
          <w:p w14:paraId="3163C4E4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7664" w:type="dxa"/>
          </w:tcPr>
          <w:p w14:paraId="5B8538F7" w14:textId="77777777" w:rsidR="00B57727" w:rsidRDefault="00C72ECB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однородных величин, умножение и деление величины на однозначное число</w:t>
            </w:r>
          </w:p>
        </w:tc>
      </w:tr>
      <w:tr w:rsidR="00B57727" w14:paraId="7F47BCC7" w14:textId="77777777">
        <w:trPr>
          <w:trHeight w:val="1310"/>
        </w:trPr>
        <w:tc>
          <w:tcPr>
            <w:tcW w:w="1771" w:type="dxa"/>
          </w:tcPr>
          <w:p w14:paraId="63F2F1B2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7664" w:type="dxa"/>
          </w:tcPr>
          <w:p w14:paraId="144FB56B" w14:textId="77777777" w:rsidR="00B57727" w:rsidRDefault="00C72ECB">
            <w:pPr>
              <w:pStyle w:val="TableParagraph"/>
              <w:ind w:left="60" w:right="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решать задачи в одно-два действия: представлять текст задачи, планировать ход решения, записывать решение и ответ, анализировать </w:t>
            </w:r>
            <w:r>
              <w:rPr>
                <w:spacing w:val="-2"/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(искать другой способ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оценивать ответ (устанавливать </w:t>
            </w:r>
            <w:r>
              <w:rPr>
                <w:sz w:val="24"/>
              </w:rPr>
              <w:t>его реалистичность, проверять вычисления)</w:t>
            </w:r>
          </w:p>
          <w:p w14:paraId="7A2F2FBF" w14:textId="694BE51B" w:rsidR="003A1A01" w:rsidRPr="00500625" w:rsidRDefault="00500625">
            <w:pPr>
              <w:pStyle w:val="TableParagraph"/>
              <w:ind w:left="60" w:right="63"/>
              <w:jc w:val="both"/>
              <w:rPr>
                <w:i/>
                <w:iCs/>
                <w:sz w:val="24"/>
                <w:szCs w:val="24"/>
              </w:rPr>
            </w:pPr>
            <w:r w:rsidRPr="00500625">
              <w:rPr>
                <w:i/>
                <w:iCs/>
                <w:sz w:val="24"/>
                <w:szCs w:val="24"/>
              </w:rPr>
              <w:t>решать текстовые задачи в 2—5 действий с натуральными числами на смысл арифметических действий, разностное и кратное сравнение, равномерные процессы</w:t>
            </w:r>
          </w:p>
        </w:tc>
      </w:tr>
      <w:tr w:rsidR="00B57727" w14:paraId="4B6295F6" w14:textId="77777777">
        <w:trPr>
          <w:trHeight w:val="755"/>
        </w:trPr>
        <w:tc>
          <w:tcPr>
            <w:tcW w:w="1771" w:type="dxa"/>
          </w:tcPr>
          <w:p w14:paraId="7E220B03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7664" w:type="dxa"/>
          </w:tcPr>
          <w:p w14:paraId="7B0D6181" w14:textId="77777777" w:rsidR="00B57727" w:rsidRDefault="00C72ECB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конструировать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прямоугольник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(квадратов),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делить прямоугольник, многоугольник на заданные части</w:t>
            </w:r>
          </w:p>
        </w:tc>
      </w:tr>
      <w:tr w:rsidR="00B57727" w14:paraId="1B01125F" w14:textId="77777777">
        <w:trPr>
          <w:trHeight w:val="480"/>
        </w:trPr>
        <w:tc>
          <w:tcPr>
            <w:tcW w:w="1771" w:type="dxa"/>
          </w:tcPr>
          <w:p w14:paraId="201FE133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7664" w:type="dxa"/>
          </w:tcPr>
          <w:p w14:paraId="020F2B69" w14:textId="715806B4" w:rsidR="003A1A01" w:rsidRPr="003A1A01" w:rsidRDefault="00C72ECB" w:rsidP="003A1A01">
            <w:pPr>
              <w:pStyle w:val="TableParagraph"/>
              <w:ind w:left="60"/>
              <w:jc w:val="left"/>
              <w:rPr>
                <w:spacing w:val="-2"/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площади</w:t>
            </w:r>
          </w:p>
        </w:tc>
      </w:tr>
      <w:tr w:rsidR="00B57727" w14:paraId="5A05DF24" w14:textId="77777777">
        <w:trPr>
          <w:trHeight w:val="755"/>
        </w:trPr>
        <w:tc>
          <w:tcPr>
            <w:tcW w:w="1771" w:type="dxa"/>
          </w:tcPr>
          <w:p w14:paraId="132A74F9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7664" w:type="dxa"/>
          </w:tcPr>
          <w:p w14:paraId="5ED63040" w14:textId="77777777" w:rsidR="00B57727" w:rsidRDefault="00C72ECB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(квадрата),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прямоугольника </w:t>
            </w:r>
            <w:r>
              <w:rPr>
                <w:spacing w:val="-2"/>
                <w:sz w:val="24"/>
              </w:rPr>
              <w:t>(квадрата)</w:t>
            </w:r>
          </w:p>
        </w:tc>
      </w:tr>
      <w:tr w:rsidR="00B57727" w14:paraId="745973C6" w14:textId="77777777">
        <w:trPr>
          <w:trHeight w:val="755"/>
        </w:trPr>
        <w:tc>
          <w:tcPr>
            <w:tcW w:w="1771" w:type="dxa"/>
          </w:tcPr>
          <w:p w14:paraId="2E4E4464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1.14</w:t>
            </w:r>
          </w:p>
        </w:tc>
        <w:tc>
          <w:tcPr>
            <w:tcW w:w="7664" w:type="dxa"/>
          </w:tcPr>
          <w:p w14:paraId="0BA281C7" w14:textId="77777777" w:rsidR="00B57727" w:rsidRDefault="00C72ECB">
            <w:pPr>
              <w:pStyle w:val="TableParagraph"/>
              <w:spacing w:line="242" w:lineRule="auto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верные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(истинные)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неверные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(ложные)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 словами: "все", "некоторые", "и", "каждый", "если ..., то..."</w:t>
            </w:r>
          </w:p>
        </w:tc>
      </w:tr>
      <w:tr w:rsidR="00B57727" w14:paraId="02230F5A" w14:textId="77777777">
        <w:trPr>
          <w:trHeight w:val="755"/>
        </w:trPr>
        <w:tc>
          <w:tcPr>
            <w:tcW w:w="1771" w:type="dxa"/>
          </w:tcPr>
          <w:p w14:paraId="26BB73E2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1.15</w:t>
            </w:r>
          </w:p>
        </w:tc>
        <w:tc>
          <w:tcPr>
            <w:tcW w:w="7664" w:type="dxa"/>
          </w:tcPr>
          <w:p w14:paraId="00596FCF" w14:textId="77777777" w:rsidR="00B57727" w:rsidRDefault="00C72ECB">
            <w:pPr>
              <w:pStyle w:val="TableParagraph"/>
              <w:spacing w:before="106"/>
              <w:ind w:left="60" w:right="66"/>
              <w:jc w:val="left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(вывод),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рассуждения (одно-двухшаговые), в том числе с использованием изученных связок</w:t>
            </w:r>
          </w:p>
        </w:tc>
      </w:tr>
      <w:tr w:rsidR="00B57727" w14:paraId="21556C1C" w14:textId="77777777">
        <w:trPr>
          <w:trHeight w:val="480"/>
        </w:trPr>
        <w:tc>
          <w:tcPr>
            <w:tcW w:w="1771" w:type="dxa"/>
          </w:tcPr>
          <w:p w14:paraId="16109730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1.16</w:t>
            </w:r>
          </w:p>
        </w:tc>
        <w:tc>
          <w:tcPr>
            <w:tcW w:w="7664" w:type="dxa"/>
          </w:tcPr>
          <w:p w14:paraId="1584C3BA" w14:textId="77777777" w:rsidR="00B57727" w:rsidRDefault="00C72ECB">
            <w:pPr>
              <w:pStyle w:val="TableParagraph"/>
              <w:spacing w:before="106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одному-двум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признакам</w:t>
            </w:r>
          </w:p>
        </w:tc>
      </w:tr>
      <w:tr w:rsidR="00B57727" w14:paraId="4A484B73" w14:textId="77777777">
        <w:trPr>
          <w:trHeight w:val="1035"/>
        </w:trPr>
        <w:tc>
          <w:tcPr>
            <w:tcW w:w="1771" w:type="dxa"/>
          </w:tcPr>
          <w:p w14:paraId="65212C79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1.17</w:t>
            </w:r>
          </w:p>
        </w:tc>
        <w:tc>
          <w:tcPr>
            <w:tcW w:w="7664" w:type="dxa"/>
          </w:tcPr>
          <w:p w14:paraId="44B40C4A" w14:textId="77777777" w:rsidR="00B57727" w:rsidRDefault="00C72ECB">
            <w:pPr>
              <w:pStyle w:val="TableParagraph"/>
              <w:spacing w:before="106"/>
              <w:ind w:left="60" w:right="62"/>
              <w:jc w:val="both"/>
              <w:rPr>
                <w:sz w:val="24"/>
              </w:rPr>
            </w:pPr>
            <w:r>
              <w:rPr>
                <w:sz w:val="24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B57727" w14:paraId="75F0EFC3" w14:textId="77777777">
        <w:trPr>
          <w:trHeight w:val="754"/>
        </w:trPr>
        <w:tc>
          <w:tcPr>
            <w:tcW w:w="1771" w:type="dxa"/>
          </w:tcPr>
          <w:p w14:paraId="52834914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1.18</w:t>
            </w:r>
          </w:p>
        </w:tc>
        <w:tc>
          <w:tcPr>
            <w:tcW w:w="7664" w:type="dxa"/>
          </w:tcPr>
          <w:p w14:paraId="119756FD" w14:textId="77777777" w:rsidR="00B57727" w:rsidRDefault="00C72ECB">
            <w:pPr>
              <w:pStyle w:val="TableParagraph"/>
              <w:tabs>
                <w:tab w:val="left" w:pos="1359"/>
                <w:tab w:val="left" w:pos="2043"/>
                <w:tab w:val="left" w:pos="5950"/>
                <w:tab w:val="left" w:pos="7154"/>
              </w:tabs>
              <w:ind w:left="60" w:right="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составлять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  <w:t>выполнения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следовать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ему, </w:t>
            </w:r>
            <w:r>
              <w:rPr>
                <w:sz w:val="24"/>
              </w:rPr>
              <w:t>выполнять действия по алгоритму</w:t>
            </w:r>
          </w:p>
        </w:tc>
      </w:tr>
      <w:tr w:rsidR="00B57727" w14:paraId="46FAD36D" w14:textId="77777777">
        <w:trPr>
          <w:trHeight w:val="755"/>
        </w:trPr>
        <w:tc>
          <w:tcPr>
            <w:tcW w:w="1771" w:type="dxa"/>
          </w:tcPr>
          <w:p w14:paraId="372B1376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1.19</w:t>
            </w:r>
          </w:p>
        </w:tc>
        <w:tc>
          <w:tcPr>
            <w:tcW w:w="7664" w:type="dxa"/>
          </w:tcPr>
          <w:p w14:paraId="0A966705" w14:textId="77777777" w:rsidR="00B57727" w:rsidRDefault="00C72ECB">
            <w:pPr>
              <w:pStyle w:val="TableParagraph"/>
              <w:tabs>
                <w:tab w:val="left" w:pos="1413"/>
                <w:tab w:val="left" w:pos="3267"/>
                <w:tab w:val="left" w:pos="4336"/>
                <w:tab w:val="left" w:pos="5570"/>
                <w:tab w:val="left" w:pos="6480"/>
              </w:tabs>
              <w:ind w:left="60" w:right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математические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различное, уникальное)</w:t>
            </w:r>
          </w:p>
        </w:tc>
      </w:tr>
      <w:tr w:rsidR="00B57727" w14:paraId="1455BDAB" w14:textId="77777777">
        <w:trPr>
          <w:trHeight w:val="480"/>
        </w:trPr>
        <w:tc>
          <w:tcPr>
            <w:tcW w:w="1771" w:type="dxa"/>
          </w:tcPr>
          <w:p w14:paraId="1F8DE7AC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1.20</w:t>
            </w:r>
          </w:p>
        </w:tc>
        <w:tc>
          <w:tcPr>
            <w:tcW w:w="7664" w:type="dxa"/>
          </w:tcPr>
          <w:p w14:paraId="51D5D6D3" w14:textId="77777777" w:rsidR="00500625" w:rsidRDefault="00C72ECB">
            <w:pPr>
              <w:pStyle w:val="TableParagraph"/>
              <w:ind w:left="60"/>
              <w:jc w:val="left"/>
              <w:rPr>
                <w:spacing w:val="-2"/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  <w:p w14:paraId="21FD7A9E" w14:textId="26DE108C" w:rsidR="00500625" w:rsidRDefault="00500625" w:rsidP="00500625">
            <w:pPr>
              <w:pStyle w:val="TableParagraph"/>
              <w:ind w:left="60"/>
              <w:jc w:val="left"/>
              <w:rPr>
                <w:sz w:val="24"/>
              </w:rPr>
            </w:pPr>
          </w:p>
        </w:tc>
      </w:tr>
    </w:tbl>
    <w:p w14:paraId="3859FA6D" w14:textId="77777777" w:rsidR="00B57727" w:rsidRDefault="00B57727">
      <w:pPr>
        <w:pStyle w:val="a3"/>
        <w:spacing w:before="3"/>
        <w:ind w:left="0"/>
        <w:jc w:val="left"/>
      </w:pPr>
    </w:p>
    <w:p w14:paraId="50286198" w14:textId="62BE4E83" w:rsidR="001C3A34" w:rsidRPr="001C3A34" w:rsidRDefault="001C3A34" w:rsidP="001C3A34">
      <w:pPr>
        <w:pStyle w:val="a3"/>
        <w:spacing w:before="0"/>
        <w:ind w:left="63"/>
        <w:jc w:val="center"/>
        <w:rPr>
          <w:b/>
        </w:rPr>
      </w:pPr>
      <w:r w:rsidRPr="001C3A34">
        <w:rPr>
          <w:b/>
        </w:rPr>
        <w:t>Проверяемые</w:t>
      </w:r>
      <w:r w:rsidRPr="001C3A34">
        <w:rPr>
          <w:b/>
          <w:spacing w:val="-9"/>
        </w:rPr>
        <w:t xml:space="preserve"> </w:t>
      </w:r>
      <w:r w:rsidRPr="001C3A34">
        <w:rPr>
          <w:b/>
        </w:rPr>
        <w:t>элементы</w:t>
      </w:r>
      <w:r w:rsidRPr="001C3A34">
        <w:rPr>
          <w:b/>
          <w:spacing w:val="-1"/>
        </w:rPr>
        <w:t xml:space="preserve"> </w:t>
      </w:r>
      <w:r w:rsidRPr="001C3A34">
        <w:rPr>
          <w:b/>
        </w:rPr>
        <w:t>содержания</w:t>
      </w:r>
      <w:r w:rsidRPr="001C3A34">
        <w:rPr>
          <w:b/>
          <w:spacing w:val="-4"/>
        </w:rPr>
        <w:t xml:space="preserve"> </w:t>
      </w:r>
      <w:r w:rsidRPr="001C3A34">
        <w:rPr>
          <w:b/>
        </w:rPr>
        <w:t>(</w:t>
      </w:r>
      <w:r>
        <w:rPr>
          <w:b/>
        </w:rPr>
        <w:t>3</w:t>
      </w:r>
      <w:r w:rsidRPr="001C3A34">
        <w:rPr>
          <w:b/>
          <w:spacing w:val="-4"/>
        </w:rPr>
        <w:t xml:space="preserve"> </w:t>
      </w:r>
      <w:r w:rsidRPr="001C3A34">
        <w:rPr>
          <w:b/>
          <w:spacing w:val="-2"/>
        </w:rPr>
        <w:t>класс)</w:t>
      </w:r>
    </w:p>
    <w:p w14:paraId="6EE8EF00" w14:textId="4BDF62A0" w:rsidR="00B57727" w:rsidRPr="001C3A34" w:rsidRDefault="00B57727">
      <w:pPr>
        <w:pStyle w:val="a3"/>
        <w:spacing w:before="0"/>
        <w:ind w:left="63"/>
        <w:jc w:val="center"/>
        <w:rPr>
          <w:b/>
          <w:bCs/>
        </w:rPr>
      </w:pPr>
    </w:p>
    <w:p w14:paraId="7925D72C" w14:textId="77777777" w:rsidR="00B57727" w:rsidRDefault="00B57727">
      <w:pPr>
        <w:pStyle w:val="a3"/>
        <w:spacing w:before="4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8249"/>
      </w:tblGrid>
      <w:tr w:rsidR="00B57727" w14:paraId="7396763B" w14:textId="77777777">
        <w:trPr>
          <w:trHeight w:val="480"/>
        </w:trPr>
        <w:tc>
          <w:tcPr>
            <w:tcW w:w="1186" w:type="dxa"/>
          </w:tcPr>
          <w:p w14:paraId="3BBC9CB5" w14:textId="77777777" w:rsidR="00B57727" w:rsidRDefault="00C72ECB">
            <w:pPr>
              <w:pStyle w:val="TableParagraph"/>
              <w:ind w:left="39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8249" w:type="dxa"/>
          </w:tcPr>
          <w:p w14:paraId="4DD4B0FB" w14:textId="77777777" w:rsidR="00B57727" w:rsidRDefault="00C72ECB">
            <w:pPr>
              <w:pStyle w:val="TableParagraph"/>
              <w:ind w:left="0" w:right="2"/>
              <w:rPr>
                <w:sz w:val="24"/>
              </w:rPr>
            </w:pPr>
            <w:r>
              <w:rPr>
                <w:sz w:val="24"/>
              </w:rPr>
              <w:t>Проверяемый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</w:t>
            </w:r>
          </w:p>
        </w:tc>
      </w:tr>
    </w:tbl>
    <w:p w14:paraId="6E42A899" w14:textId="77777777" w:rsidR="00B57727" w:rsidRDefault="00B57727">
      <w:pPr>
        <w:pStyle w:val="TableParagraph"/>
        <w:rPr>
          <w:sz w:val="24"/>
        </w:rPr>
        <w:sectPr w:rsidR="00B57727">
          <w:type w:val="continuous"/>
          <w:pgSz w:w="11900" w:h="16840"/>
          <w:pgMar w:top="1420" w:right="1275" w:bottom="1010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8249"/>
      </w:tblGrid>
      <w:tr w:rsidR="00B57727" w14:paraId="2525E644" w14:textId="77777777">
        <w:trPr>
          <w:trHeight w:val="480"/>
        </w:trPr>
        <w:tc>
          <w:tcPr>
            <w:tcW w:w="1186" w:type="dxa"/>
          </w:tcPr>
          <w:p w14:paraId="0E4AD678" w14:textId="77777777" w:rsidR="00B57727" w:rsidRDefault="00C72EC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49" w:type="dxa"/>
          </w:tcPr>
          <w:p w14:paraId="681267D3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величины</w:t>
            </w:r>
          </w:p>
        </w:tc>
      </w:tr>
      <w:tr w:rsidR="00B57727" w14:paraId="0C86B491" w14:textId="77777777">
        <w:trPr>
          <w:trHeight w:val="1030"/>
        </w:trPr>
        <w:tc>
          <w:tcPr>
            <w:tcW w:w="1186" w:type="dxa"/>
          </w:tcPr>
          <w:p w14:paraId="39FF85A9" w14:textId="77777777" w:rsidR="00B57727" w:rsidRDefault="00C72EC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1.1</w:t>
            </w:r>
          </w:p>
        </w:tc>
        <w:tc>
          <w:tcPr>
            <w:tcW w:w="8249" w:type="dxa"/>
          </w:tcPr>
          <w:p w14:paraId="5BB9C003" w14:textId="77777777" w:rsidR="00B57727" w:rsidRDefault="00C72ECB">
            <w:pPr>
              <w:pStyle w:val="TableParagraph"/>
              <w:spacing w:line="242" w:lineRule="auto"/>
              <w:ind w:right="66"/>
              <w:jc w:val="both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1000: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запись,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суммы разрядных слагаемых. Равенства и неравенства: чтение, составление. Увеличение или уменьшение числа в несколько раз. Кратное сравнение чисел</w:t>
            </w:r>
          </w:p>
          <w:p w14:paraId="1AB77EC3" w14:textId="41BF9254" w:rsidR="003A1A01" w:rsidRPr="003A1A01" w:rsidRDefault="003A1A01">
            <w:pPr>
              <w:pStyle w:val="TableParagraph"/>
              <w:spacing w:line="242" w:lineRule="auto"/>
              <w:ind w:right="66"/>
              <w:jc w:val="both"/>
              <w:rPr>
                <w:i/>
                <w:iCs/>
                <w:sz w:val="24"/>
              </w:rPr>
            </w:pPr>
            <w:r w:rsidRPr="003A1A01">
              <w:rPr>
                <w:i/>
                <w:iCs/>
                <w:sz w:val="24"/>
              </w:rPr>
              <w:t>Числа в пределах 1000000</w:t>
            </w:r>
          </w:p>
        </w:tc>
      </w:tr>
      <w:tr w:rsidR="00B57727" w14:paraId="5D83B6E5" w14:textId="77777777">
        <w:trPr>
          <w:trHeight w:val="760"/>
        </w:trPr>
        <w:tc>
          <w:tcPr>
            <w:tcW w:w="1186" w:type="dxa"/>
          </w:tcPr>
          <w:p w14:paraId="26C9DB38" w14:textId="77777777" w:rsidR="00B57727" w:rsidRDefault="00C72ECB">
            <w:pPr>
              <w:pStyle w:val="TableParagraph"/>
              <w:spacing w:before="10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249" w:type="dxa"/>
          </w:tcPr>
          <w:p w14:paraId="28EBC431" w14:textId="77777777" w:rsidR="00B57727" w:rsidRDefault="00C72ECB">
            <w:pPr>
              <w:pStyle w:val="TableParagraph"/>
              <w:spacing w:before="106" w:line="275" w:lineRule="exact"/>
              <w:jc w:val="left"/>
              <w:rPr>
                <w:sz w:val="24"/>
              </w:rPr>
            </w:pPr>
            <w:r>
              <w:rPr>
                <w:sz w:val="24"/>
              </w:rPr>
              <w:t>Масса,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соотношение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килограммом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граммом,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"тяжелее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14:paraId="77D26543" w14:textId="77777777" w:rsidR="00B57727" w:rsidRDefault="00C72ECB">
            <w:pPr>
              <w:pStyle w:val="TableParagraph"/>
              <w:spacing w:before="0" w:line="275" w:lineRule="exact"/>
              <w:jc w:val="left"/>
              <w:rPr>
                <w:sz w:val="24"/>
              </w:rPr>
            </w:pPr>
            <w:r>
              <w:rPr>
                <w:sz w:val="24"/>
              </w:rPr>
              <w:t>легче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на...",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"тяжелее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легче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в...</w:t>
            </w:r>
            <w:proofErr w:type="gramEnd"/>
            <w:r>
              <w:rPr>
                <w:spacing w:val="-2"/>
                <w:sz w:val="24"/>
              </w:rPr>
              <w:t>"</w:t>
            </w:r>
          </w:p>
        </w:tc>
      </w:tr>
      <w:tr w:rsidR="00B57727" w14:paraId="4DA07AA2" w14:textId="77777777">
        <w:trPr>
          <w:trHeight w:val="1030"/>
        </w:trPr>
        <w:tc>
          <w:tcPr>
            <w:tcW w:w="1186" w:type="dxa"/>
          </w:tcPr>
          <w:p w14:paraId="210C5D43" w14:textId="77777777" w:rsidR="00B57727" w:rsidRDefault="00C72EC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249" w:type="dxa"/>
          </w:tcPr>
          <w:p w14:paraId="7262A6A8" w14:textId="77777777" w:rsidR="00B57727" w:rsidRDefault="00C72ECB">
            <w:pPr>
              <w:pStyle w:val="TableParagraph"/>
              <w:ind w:right="5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Стоимость, установление отношения "дороже - дешевле на...", "дороже - дешевле </w:t>
            </w:r>
            <w:proofErr w:type="gramStart"/>
            <w:r>
              <w:rPr>
                <w:sz w:val="24"/>
              </w:rPr>
              <w:t>в...</w:t>
            </w:r>
            <w:proofErr w:type="gramEnd"/>
            <w:r>
              <w:rPr>
                <w:sz w:val="24"/>
              </w:rPr>
              <w:t xml:space="preserve">". Соотношение "цена, количество, стоимость" в практической </w:t>
            </w:r>
            <w:r>
              <w:rPr>
                <w:spacing w:val="-2"/>
                <w:sz w:val="24"/>
              </w:rPr>
              <w:t>ситуации</w:t>
            </w:r>
          </w:p>
        </w:tc>
      </w:tr>
      <w:tr w:rsidR="00B57727" w14:paraId="70EE6C0A" w14:textId="77777777">
        <w:trPr>
          <w:trHeight w:val="1030"/>
        </w:trPr>
        <w:tc>
          <w:tcPr>
            <w:tcW w:w="1186" w:type="dxa"/>
          </w:tcPr>
          <w:p w14:paraId="208D7F95" w14:textId="77777777" w:rsidR="00B57727" w:rsidRDefault="00C72EC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249" w:type="dxa"/>
          </w:tcPr>
          <w:p w14:paraId="6F642BBA" w14:textId="77777777" w:rsidR="00B57727" w:rsidRDefault="00C72ECB">
            <w:pPr>
              <w:pStyle w:val="TableParagraph"/>
              <w:spacing w:line="242" w:lineRule="auto"/>
              <w:ind w:right="5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Время, установление отношения "быстрее - медленнее на...", "быстрее - медленнее </w:t>
            </w:r>
            <w:proofErr w:type="gramStart"/>
            <w:r>
              <w:rPr>
                <w:sz w:val="24"/>
              </w:rPr>
              <w:t>в...</w:t>
            </w:r>
            <w:proofErr w:type="gramEnd"/>
            <w:r>
              <w:rPr>
                <w:sz w:val="24"/>
              </w:rPr>
              <w:t>". Соотношение "начало, окончание, продолжительность события" в практической ситуации</w:t>
            </w:r>
          </w:p>
        </w:tc>
      </w:tr>
      <w:tr w:rsidR="00B57727" w14:paraId="58D55C89" w14:textId="77777777">
        <w:trPr>
          <w:trHeight w:val="760"/>
        </w:trPr>
        <w:tc>
          <w:tcPr>
            <w:tcW w:w="1186" w:type="dxa"/>
          </w:tcPr>
          <w:p w14:paraId="05B3A403" w14:textId="77777777" w:rsidR="00B57727" w:rsidRDefault="00C72ECB">
            <w:pPr>
              <w:pStyle w:val="TableParagraph"/>
              <w:spacing w:before="10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249" w:type="dxa"/>
          </w:tcPr>
          <w:p w14:paraId="57A7BB9D" w14:textId="77777777" w:rsidR="00B57727" w:rsidRDefault="00C72ECB">
            <w:pPr>
              <w:pStyle w:val="TableParagraph"/>
              <w:tabs>
                <w:tab w:val="left" w:pos="913"/>
                <w:tab w:val="left" w:pos="2102"/>
                <w:tab w:val="left" w:pos="2965"/>
                <w:tab w:val="left" w:pos="3251"/>
                <w:tab w:val="left" w:pos="4645"/>
                <w:tab w:val="left" w:pos="5949"/>
                <w:tab w:val="left" w:pos="7508"/>
              </w:tabs>
              <w:spacing w:before="106"/>
              <w:ind w:right="6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Длина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(единицы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длины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миллиметр,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километр),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соотношение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между </w:t>
            </w:r>
            <w:r>
              <w:rPr>
                <w:sz w:val="24"/>
              </w:rPr>
              <w:t>величинами в пределах тысячи. Сравнение объектов по длине</w:t>
            </w:r>
          </w:p>
        </w:tc>
      </w:tr>
      <w:tr w:rsidR="00B57727" w14:paraId="3BBFBD3E" w14:textId="77777777">
        <w:trPr>
          <w:trHeight w:val="480"/>
        </w:trPr>
        <w:tc>
          <w:tcPr>
            <w:tcW w:w="1186" w:type="dxa"/>
          </w:tcPr>
          <w:p w14:paraId="0C4BE032" w14:textId="77777777" w:rsidR="00B57727" w:rsidRDefault="00C72EC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249" w:type="dxa"/>
          </w:tcPr>
          <w:p w14:paraId="55E48B45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Площадь.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площади</w:t>
            </w:r>
          </w:p>
        </w:tc>
      </w:tr>
      <w:tr w:rsidR="00B57727" w14:paraId="69A0AF39" w14:textId="77777777">
        <w:trPr>
          <w:trHeight w:val="480"/>
        </w:trPr>
        <w:tc>
          <w:tcPr>
            <w:tcW w:w="1186" w:type="dxa"/>
          </w:tcPr>
          <w:p w14:paraId="45CBD1EF" w14:textId="77777777" w:rsidR="00B57727" w:rsidRDefault="00C72EC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49" w:type="dxa"/>
          </w:tcPr>
          <w:p w14:paraId="37419292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 w:rsidR="00B57727" w14:paraId="186D5166" w14:textId="77777777">
        <w:trPr>
          <w:trHeight w:val="755"/>
        </w:trPr>
        <w:tc>
          <w:tcPr>
            <w:tcW w:w="1186" w:type="dxa"/>
          </w:tcPr>
          <w:p w14:paraId="546F02C9" w14:textId="77777777" w:rsidR="00B57727" w:rsidRDefault="00C72EC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249" w:type="dxa"/>
          </w:tcPr>
          <w:p w14:paraId="41CAB422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Устные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вычисления,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сводимые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100.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Письменное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сложение, вычитание чисел в пределах 1000. Действия с числами 0 и 1</w:t>
            </w:r>
          </w:p>
        </w:tc>
      </w:tr>
      <w:tr w:rsidR="00B57727" w14:paraId="3EF52595" w14:textId="77777777">
        <w:trPr>
          <w:trHeight w:val="480"/>
        </w:trPr>
        <w:tc>
          <w:tcPr>
            <w:tcW w:w="1186" w:type="dxa"/>
          </w:tcPr>
          <w:p w14:paraId="34D86FC0" w14:textId="77777777" w:rsidR="00B57727" w:rsidRDefault="00C72EC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249" w:type="dxa"/>
          </w:tcPr>
          <w:p w14:paraId="6E43ED57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умножение,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B57727" w14:paraId="72CD3925" w14:textId="77777777">
        <w:trPr>
          <w:trHeight w:val="755"/>
        </w:trPr>
        <w:tc>
          <w:tcPr>
            <w:tcW w:w="1186" w:type="dxa"/>
          </w:tcPr>
          <w:p w14:paraId="5DAF8C16" w14:textId="77777777" w:rsidR="00B57727" w:rsidRDefault="00C72EC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249" w:type="dxa"/>
          </w:tcPr>
          <w:p w14:paraId="329E025B" w14:textId="77777777" w:rsidR="00B57727" w:rsidRDefault="00C72ECB">
            <w:pPr>
              <w:pStyle w:val="TableParagraph"/>
              <w:tabs>
                <w:tab w:val="left" w:pos="2257"/>
                <w:tab w:val="left" w:pos="3961"/>
                <w:tab w:val="left" w:pos="5105"/>
                <w:tab w:val="left" w:pos="6394"/>
                <w:tab w:val="left" w:pos="7798"/>
              </w:tabs>
              <w:ind w:right="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Переместительное,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сочетательное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вычислениях</w:t>
            </w:r>
          </w:p>
        </w:tc>
      </w:tr>
      <w:tr w:rsidR="00B57727" w14:paraId="5196642D" w14:textId="77777777">
        <w:trPr>
          <w:trHeight w:val="480"/>
        </w:trPr>
        <w:tc>
          <w:tcPr>
            <w:tcW w:w="1186" w:type="dxa"/>
          </w:tcPr>
          <w:p w14:paraId="46162359" w14:textId="77777777" w:rsidR="00B57727" w:rsidRDefault="00C72EC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249" w:type="dxa"/>
          </w:tcPr>
          <w:p w14:paraId="5A56DE2E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арифметического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 w:rsidR="00B57727" w14:paraId="5864C957" w14:textId="77777777">
        <w:trPr>
          <w:trHeight w:val="755"/>
        </w:trPr>
        <w:tc>
          <w:tcPr>
            <w:tcW w:w="1186" w:type="dxa"/>
          </w:tcPr>
          <w:p w14:paraId="118DE78B" w14:textId="77777777" w:rsidR="00B57727" w:rsidRDefault="00C72EC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249" w:type="dxa"/>
          </w:tcPr>
          <w:p w14:paraId="0BF88722" w14:textId="5D812021" w:rsidR="00500625" w:rsidRPr="00500625" w:rsidRDefault="00C72ECB" w:rsidP="00500625">
            <w:pPr>
              <w:pStyle w:val="TableParagraph"/>
              <w:spacing w:line="242" w:lineRule="auto"/>
              <w:jc w:val="left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числовом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выражении,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выражения, содержащего несколько действий</w:t>
            </w:r>
          </w:p>
        </w:tc>
      </w:tr>
      <w:tr w:rsidR="00B57727" w14:paraId="070EA93F" w14:textId="77777777">
        <w:trPr>
          <w:trHeight w:val="480"/>
        </w:trPr>
        <w:tc>
          <w:tcPr>
            <w:tcW w:w="1186" w:type="dxa"/>
          </w:tcPr>
          <w:p w14:paraId="2D8CEBF8" w14:textId="77777777" w:rsidR="00B57727" w:rsidRDefault="00C72EC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249" w:type="dxa"/>
          </w:tcPr>
          <w:p w14:paraId="12454903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вычитание</w:t>
            </w:r>
          </w:p>
        </w:tc>
      </w:tr>
      <w:tr w:rsidR="00B57727" w14:paraId="3DC52726" w14:textId="77777777">
        <w:trPr>
          <w:trHeight w:val="479"/>
        </w:trPr>
        <w:tc>
          <w:tcPr>
            <w:tcW w:w="1186" w:type="dxa"/>
          </w:tcPr>
          <w:p w14:paraId="587F8F5B" w14:textId="77777777" w:rsidR="00B57727" w:rsidRDefault="00C72EC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249" w:type="dxa"/>
          </w:tcPr>
          <w:p w14:paraId="30AB7C1D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B57727" w14:paraId="0E79549F" w14:textId="77777777">
        <w:trPr>
          <w:trHeight w:val="1030"/>
        </w:trPr>
        <w:tc>
          <w:tcPr>
            <w:tcW w:w="1186" w:type="dxa"/>
          </w:tcPr>
          <w:p w14:paraId="4F7BA2A3" w14:textId="77777777" w:rsidR="00B57727" w:rsidRDefault="00C72EC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249" w:type="dxa"/>
          </w:tcPr>
          <w:p w14:paraId="551B2C24" w14:textId="77777777" w:rsidR="00B57727" w:rsidRDefault="00C72ECB">
            <w:pPr>
              <w:pStyle w:val="TableParagraph"/>
              <w:spacing w:line="242" w:lineRule="auto"/>
              <w:ind w:right="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с текстовой задачей: анализ данных и отношений, представление на модели, планирование хода решения задачи, решение арифметическим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:rsidR="00B57727" w14:paraId="53836FBD" w14:textId="77777777">
        <w:trPr>
          <w:trHeight w:val="1310"/>
        </w:trPr>
        <w:tc>
          <w:tcPr>
            <w:tcW w:w="1186" w:type="dxa"/>
          </w:tcPr>
          <w:p w14:paraId="5FB00EAF" w14:textId="77777777" w:rsidR="00B57727" w:rsidRDefault="00C72ECB">
            <w:pPr>
              <w:pStyle w:val="TableParagraph"/>
              <w:spacing w:before="10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249" w:type="dxa"/>
          </w:tcPr>
          <w:p w14:paraId="00302EE3" w14:textId="77777777" w:rsidR="00B57727" w:rsidRDefault="00C72ECB">
            <w:pPr>
              <w:pStyle w:val="TableParagraph"/>
              <w:spacing w:before="106"/>
              <w:ind w:right="56"/>
              <w:jc w:val="bot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смысла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остатком), отношений ("больше - меньше на...", "больше - меньше </w:t>
            </w:r>
            <w:proofErr w:type="gramStart"/>
            <w:r>
              <w:rPr>
                <w:sz w:val="24"/>
              </w:rPr>
              <w:t>в...</w:t>
            </w:r>
            <w:proofErr w:type="gramEnd"/>
            <w:r>
              <w:rPr>
                <w:sz w:val="24"/>
              </w:rPr>
              <w:t>"), зависимостей ("купля-продажа", расчет времени, количества), на сравнение (разностное, кратное)</w:t>
            </w:r>
          </w:p>
        </w:tc>
      </w:tr>
      <w:tr w:rsidR="00B57727" w14:paraId="6095156B" w14:textId="77777777">
        <w:trPr>
          <w:trHeight w:val="755"/>
        </w:trPr>
        <w:tc>
          <w:tcPr>
            <w:tcW w:w="1186" w:type="dxa"/>
          </w:tcPr>
          <w:p w14:paraId="7462851E" w14:textId="77777777" w:rsidR="00B57727" w:rsidRDefault="00C72EC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249" w:type="dxa"/>
          </w:tcPr>
          <w:p w14:paraId="0299C7DD" w14:textId="77777777" w:rsidR="00B57727" w:rsidRDefault="00C72ECB">
            <w:pPr>
              <w:pStyle w:val="TableParagraph"/>
              <w:spacing w:line="242" w:lineRule="auto"/>
              <w:jc w:val="left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выражения. Проверка решения и оценка полученного результата</w:t>
            </w:r>
          </w:p>
        </w:tc>
      </w:tr>
      <w:tr w:rsidR="00B57727" w14:paraId="5083E7D5" w14:textId="77777777">
        <w:trPr>
          <w:trHeight w:val="480"/>
        </w:trPr>
        <w:tc>
          <w:tcPr>
            <w:tcW w:w="1186" w:type="dxa"/>
          </w:tcPr>
          <w:p w14:paraId="52638330" w14:textId="77777777" w:rsidR="00B57727" w:rsidRDefault="00C72ECB">
            <w:pPr>
              <w:pStyle w:val="TableParagraph"/>
              <w:spacing w:before="10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249" w:type="dxa"/>
          </w:tcPr>
          <w:p w14:paraId="4EACA6B2" w14:textId="249AD9B8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величины: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половина,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треть,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четверть,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пятая,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практической</w:t>
            </w:r>
            <w:r w:rsidR="001C3A34">
              <w:rPr>
                <w:spacing w:val="-2"/>
                <w:sz w:val="24"/>
              </w:rPr>
              <w:t xml:space="preserve"> </w:t>
            </w:r>
            <w:r w:rsidR="001C3A34">
              <w:rPr>
                <w:sz w:val="24"/>
              </w:rPr>
              <w:t>ситуации.</w:t>
            </w:r>
            <w:r w:rsidR="001C3A34">
              <w:rPr>
                <w:spacing w:val="40"/>
                <w:sz w:val="24"/>
              </w:rPr>
              <w:t xml:space="preserve"> </w:t>
            </w:r>
            <w:r w:rsidR="001C3A34">
              <w:rPr>
                <w:sz w:val="24"/>
              </w:rPr>
              <w:t>Сравнение</w:t>
            </w:r>
            <w:r w:rsidR="001C3A34">
              <w:rPr>
                <w:spacing w:val="40"/>
                <w:sz w:val="24"/>
              </w:rPr>
              <w:t xml:space="preserve"> </w:t>
            </w:r>
            <w:r w:rsidR="001C3A34">
              <w:rPr>
                <w:sz w:val="24"/>
              </w:rPr>
              <w:t>долей</w:t>
            </w:r>
            <w:r w:rsidR="001C3A34">
              <w:rPr>
                <w:spacing w:val="40"/>
                <w:sz w:val="24"/>
              </w:rPr>
              <w:t xml:space="preserve"> </w:t>
            </w:r>
            <w:r w:rsidR="001C3A34">
              <w:rPr>
                <w:sz w:val="24"/>
              </w:rPr>
              <w:t>одной</w:t>
            </w:r>
            <w:r w:rsidR="001C3A34">
              <w:rPr>
                <w:spacing w:val="40"/>
                <w:sz w:val="24"/>
              </w:rPr>
              <w:t xml:space="preserve"> </w:t>
            </w:r>
            <w:r w:rsidR="001C3A34">
              <w:rPr>
                <w:sz w:val="24"/>
              </w:rPr>
              <w:t>величины.</w:t>
            </w:r>
            <w:r w:rsidR="001C3A34">
              <w:rPr>
                <w:spacing w:val="40"/>
                <w:sz w:val="24"/>
              </w:rPr>
              <w:t xml:space="preserve"> </w:t>
            </w:r>
            <w:r w:rsidR="001C3A34">
              <w:rPr>
                <w:sz w:val="24"/>
              </w:rPr>
              <w:t>Задачи</w:t>
            </w:r>
            <w:r w:rsidR="001C3A34">
              <w:rPr>
                <w:spacing w:val="40"/>
                <w:sz w:val="24"/>
              </w:rPr>
              <w:t xml:space="preserve"> </w:t>
            </w:r>
            <w:r w:rsidR="001C3A34">
              <w:rPr>
                <w:sz w:val="24"/>
              </w:rPr>
              <w:t>на</w:t>
            </w:r>
            <w:r w:rsidR="001C3A34">
              <w:rPr>
                <w:spacing w:val="40"/>
                <w:sz w:val="24"/>
              </w:rPr>
              <w:t xml:space="preserve"> </w:t>
            </w:r>
            <w:r w:rsidR="001C3A34">
              <w:rPr>
                <w:sz w:val="24"/>
              </w:rPr>
              <w:t>нахождение</w:t>
            </w:r>
            <w:r w:rsidR="001C3A34">
              <w:rPr>
                <w:spacing w:val="40"/>
                <w:sz w:val="24"/>
              </w:rPr>
              <w:t xml:space="preserve"> </w:t>
            </w:r>
            <w:r w:rsidR="001C3A34">
              <w:rPr>
                <w:sz w:val="24"/>
              </w:rPr>
              <w:t>доли</w:t>
            </w:r>
            <w:r w:rsidR="001C3A34">
              <w:rPr>
                <w:spacing w:val="40"/>
                <w:sz w:val="24"/>
              </w:rPr>
              <w:t xml:space="preserve"> </w:t>
            </w:r>
            <w:r w:rsidR="001C3A34">
              <w:rPr>
                <w:spacing w:val="-2"/>
                <w:sz w:val="24"/>
              </w:rPr>
              <w:t>величины</w:t>
            </w:r>
          </w:p>
        </w:tc>
      </w:tr>
    </w:tbl>
    <w:p w14:paraId="6F61C92B" w14:textId="77777777" w:rsidR="00B57727" w:rsidRDefault="00B57727">
      <w:pPr>
        <w:pStyle w:val="TableParagraph"/>
        <w:jc w:val="left"/>
        <w:rPr>
          <w:sz w:val="24"/>
        </w:rPr>
        <w:sectPr w:rsidR="00B57727">
          <w:type w:val="continuous"/>
          <w:pgSz w:w="11900" w:h="16840"/>
          <w:pgMar w:top="1420" w:right="1275" w:bottom="1033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8249"/>
      </w:tblGrid>
      <w:tr w:rsidR="00B57727" w14:paraId="15D13C2C" w14:textId="77777777">
        <w:trPr>
          <w:trHeight w:val="480"/>
        </w:trPr>
        <w:tc>
          <w:tcPr>
            <w:tcW w:w="1186" w:type="dxa"/>
          </w:tcPr>
          <w:p w14:paraId="4D7A4455" w14:textId="77777777" w:rsidR="00B57727" w:rsidRDefault="00C72ECB">
            <w:pPr>
              <w:pStyle w:val="TableParagraph"/>
              <w:spacing w:before="106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8249" w:type="dxa"/>
          </w:tcPr>
          <w:p w14:paraId="669C50B6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Пространственные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</w:p>
        </w:tc>
      </w:tr>
      <w:tr w:rsidR="00B57727" w:rsidRPr="00C72ECB" w14:paraId="4D40A470" w14:textId="77777777">
        <w:trPr>
          <w:trHeight w:val="1035"/>
        </w:trPr>
        <w:tc>
          <w:tcPr>
            <w:tcW w:w="1186" w:type="dxa"/>
          </w:tcPr>
          <w:p w14:paraId="16FE2699" w14:textId="77777777" w:rsidR="00B57727" w:rsidRPr="00C72ECB" w:rsidRDefault="00C72ECB">
            <w:pPr>
              <w:pStyle w:val="TableParagraph"/>
              <w:spacing w:before="106"/>
              <w:ind w:left="4"/>
              <w:rPr>
                <w:sz w:val="24"/>
                <w:szCs w:val="24"/>
              </w:rPr>
            </w:pPr>
            <w:r w:rsidRPr="00C72ECB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249" w:type="dxa"/>
          </w:tcPr>
          <w:p w14:paraId="2F1B816B" w14:textId="77777777" w:rsidR="00B57727" w:rsidRPr="00C72ECB" w:rsidRDefault="00C72ECB">
            <w:pPr>
              <w:pStyle w:val="TableParagraph"/>
              <w:spacing w:before="106"/>
              <w:ind w:right="63"/>
              <w:jc w:val="both"/>
              <w:rPr>
                <w:sz w:val="24"/>
                <w:szCs w:val="24"/>
              </w:rPr>
            </w:pPr>
            <w:r w:rsidRPr="00C72ECB">
              <w:rPr>
                <w:sz w:val="24"/>
                <w:szCs w:val="24"/>
              </w:rPr>
              <w:t>Конструирование геометрических фигур (разбиение фигуры на части, составление фигуры из частей). Периметр многоугольника: измерение, вычисление, запись равенства</w:t>
            </w:r>
          </w:p>
        </w:tc>
      </w:tr>
      <w:tr w:rsidR="00B57727" w:rsidRPr="00C72ECB" w14:paraId="48B72059" w14:textId="77777777">
        <w:trPr>
          <w:trHeight w:val="1305"/>
        </w:trPr>
        <w:tc>
          <w:tcPr>
            <w:tcW w:w="1186" w:type="dxa"/>
          </w:tcPr>
          <w:p w14:paraId="43F129DD" w14:textId="77777777" w:rsidR="00B57727" w:rsidRPr="00C72ECB" w:rsidRDefault="00C72ECB">
            <w:pPr>
              <w:pStyle w:val="TableParagraph"/>
              <w:ind w:left="4"/>
              <w:rPr>
                <w:sz w:val="24"/>
                <w:szCs w:val="24"/>
              </w:rPr>
            </w:pPr>
            <w:r w:rsidRPr="00C72ECB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249" w:type="dxa"/>
          </w:tcPr>
          <w:p w14:paraId="15DFE093" w14:textId="77777777" w:rsidR="00B57727" w:rsidRPr="00C72ECB" w:rsidRDefault="00C72ECB">
            <w:pPr>
              <w:pStyle w:val="TableParagraph"/>
              <w:ind w:right="63"/>
              <w:jc w:val="both"/>
              <w:rPr>
                <w:sz w:val="24"/>
                <w:szCs w:val="24"/>
              </w:rPr>
            </w:pPr>
            <w:r w:rsidRPr="00C72ECB">
              <w:rPr>
                <w:sz w:val="24"/>
                <w:szCs w:val="24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</w:t>
            </w:r>
            <w:r w:rsidRPr="00C72ECB">
              <w:rPr>
                <w:spacing w:val="-2"/>
                <w:sz w:val="24"/>
                <w:szCs w:val="24"/>
              </w:rPr>
              <w:t>площади</w:t>
            </w:r>
          </w:p>
        </w:tc>
      </w:tr>
      <w:tr w:rsidR="00B57727" w:rsidRPr="00C72ECB" w14:paraId="72F668CB" w14:textId="77777777">
        <w:trPr>
          <w:trHeight w:val="480"/>
        </w:trPr>
        <w:tc>
          <w:tcPr>
            <w:tcW w:w="1186" w:type="dxa"/>
          </w:tcPr>
          <w:p w14:paraId="3460D1F8" w14:textId="77777777" w:rsidR="00B57727" w:rsidRPr="00C72ECB" w:rsidRDefault="00C72ECB">
            <w:pPr>
              <w:pStyle w:val="TableParagraph"/>
              <w:spacing w:before="106"/>
              <w:ind w:left="4"/>
              <w:rPr>
                <w:sz w:val="24"/>
                <w:szCs w:val="24"/>
              </w:rPr>
            </w:pPr>
            <w:r w:rsidRPr="00C72ECB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49" w:type="dxa"/>
          </w:tcPr>
          <w:p w14:paraId="0163F68E" w14:textId="77777777" w:rsidR="00B57727" w:rsidRPr="00C72ECB" w:rsidRDefault="00C72ECB">
            <w:pPr>
              <w:pStyle w:val="TableParagraph"/>
              <w:spacing w:before="106"/>
              <w:jc w:val="left"/>
              <w:rPr>
                <w:sz w:val="24"/>
                <w:szCs w:val="24"/>
              </w:rPr>
            </w:pPr>
            <w:r w:rsidRPr="00C72ECB">
              <w:rPr>
                <w:sz w:val="24"/>
                <w:szCs w:val="24"/>
              </w:rPr>
              <w:t>Математическая</w:t>
            </w:r>
            <w:r w:rsidRPr="00C72ECB">
              <w:rPr>
                <w:spacing w:val="-11"/>
                <w:sz w:val="24"/>
                <w:szCs w:val="24"/>
              </w:rPr>
              <w:t xml:space="preserve"> </w:t>
            </w:r>
            <w:r w:rsidRPr="00C72ECB">
              <w:rPr>
                <w:spacing w:val="-2"/>
                <w:sz w:val="24"/>
                <w:szCs w:val="24"/>
              </w:rPr>
              <w:t>информация</w:t>
            </w:r>
          </w:p>
        </w:tc>
      </w:tr>
      <w:tr w:rsidR="00B57727" w:rsidRPr="00C72ECB" w14:paraId="6915EFA6" w14:textId="77777777">
        <w:trPr>
          <w:trHeight w:val="480"/>
        </w:trPr>
        <w:tc>
          <w:tcPr>
            <w:tcW w:w="1186" w:type="dxa"/>
          </w:tcPr>
          <w:p w14:paraId="721F3153" w14:textId="77777777" w:rsidR="00B57727" w:rsidRPr="00C72ECB" w:rsidRDefault="00C72ECB">
            <w:pPr>
              <w:pStyle w:val="TableParagraph"/>
              <w:spacing w:before="106"/>
              <w:ind w:left="4"/>
              <w:rPr>
                <w:sz w:val="24"/>
                <w:szCs w:val="24"/>
              </w:rPr>
            </w:pPr>
            <w:r w:rsidRPr="00C72ECB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249" w:type="dxa"/>
          </w:tcPr>
          <w:p w14:paraId="31B43304" w14:textId="77777777" w:rsidR="00B57727" w:rsidRPr="00C72ECB" w:rsidRDefault="00C72ECB">
            <w:pPr>
              <w:pStyle w:val="TableParagraph"/>
              <w:spacing w:before="106"/>
              <w:jc w:val="left"/>
              <w:rPr>
                <w:sz w:val="24"/>
                <w:szCs w:val="24"/>
              </w:rPr>
            </w:pPr>
            <w:r w:rsidRPr="00C72ECB">
              <w:rPr>
                <w:sz w:val="24"/>
                <w:szCs w:val="24"/>
              </w:rPr>
              <w:t>Классификация</w:t>
            </w:r>
            <w:r w:rsidRPr="00C72ECB">
              <w:rPr>
                <w:spacing w:val="-5"/>
                <w:sz w:val="24"/>
                <w:szCs w:val="24"/>
              </w:rPr>
              <w:t xml:space="preserve"> </w:t>
            </w:r>
            <w:r w:rsidRPr="00C72ECB">
              <w:rPr>
                <w:sz w:val="24"/>
                <w:szCs w:val="24"/>
              </w:rPr>
              <w:t>объектов</w:t>
            </w:r>
            <w:r w:rsidRPr="00C72ECB">
              <w:rPr>
                <w:spacing w:val="-4"/>
                <w:sz w:val="24"/>
                <w:szCs w:val="24"/>
              </w:rPr>
              <w:t xml:space="preserve"> </w:t>
            </w:r>
            <w:r w:rsidRPr="00C72ECB">
              <w:rPr>
                <w:sz w:val="24"/>
                <w:szCs w:val="24"/>
              </w:rPr>
              <w:t>по</w:t>
            </w:r>
            <w:r w:rsidRPr="00C72ECB">
              <w:rPr>
                <w:spacing w:val="-4"/>
                <w:sz w:val="24"/>
                <w:szCs w:val="24"/>
              </w:rPr>
              <w:t xml:space="preserve"> </w:t>
            </w:r>
            <w:r w:rsidRPr="00C72ECB">
              <w:rPr>
                <w:sz w:val="24"/>
                <w:szCs w:val="24"/>
              </w:rPr>
              <w:t>двум</w:t>
            </w:r>
            <w:r w:rsidRPr="00C72ECB">
              <w:rPr>
                <w:spacing w:val="-6"/>
                <w:sz w:val="24"/>
                <w:szCs w:val="24"/>
              </w:rPr>
              <w:t xml:space="preserve"> </w:t>
            </w:r>
            <w:r w:rsidRPr="00C72ECB">
              <w:rPr>
                <w:spacing w:val="-2"/>
                <w:sz w:val="24"/>
                <w:szCs w:val="24"/>
              </w:rPr>
              <w:t>признакам</w:t>
            </w:r>
          </w:p>
        </w:tc>
      </w:tr>
      <w:tr w:rsidR="00B57727" w:rsidRPr="00C72ECB" w14:paraId="0AA23A47" w14:textId="77777777">
        <w:trPr>
          <w:trHeight w:val="1035"/>
        </w:trPr>
        <w:tc>
          <w:tcPr>
            <w:tcW w:w="1186" w:type="dxa"/>
          </w:tcPr>
          <w:p w14:paraId="0997B349" w14:textId="77777777" w:rsidR="00B57727" w:rsidRPr="00C72ECB" w:rsidRDefault="00C72ECB">
            <w:pPr>
              <w:pStyle w:val="TableParagraph"/>
              <w:spacing w:before="106"/>
              <w:ind w:left="4"/>
              <w:rPr>
                <w:sz w:val="24"/>
                <w:szCs w:val="24"/>
              </w:rPr>
            </w:pPr>
            <w:r w:rsidRPr="00C72ECB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249" w:type="dxa"/>
          </w:tcPr>
          <w:p w14:paraId="1BC5B44A" w14:textId="77777777" w:rsidR="00B57727" w:rsidRPr="00C72ECB" w:rsidRDefault="00C72ECB">
            <w:pPr>
              <w:pStyle w:val="TableParagraph"/>
              <w:spacing w:before="106"/>
              <w:ind w:right="59"/>
              <w:jc w:val="both"/>
              <w:rPr>
                <w:sz w:val="24"/>
                <w:szCs w:val="24"/>
              </w:rPr>
            </w:pPr>
            <w:r w:rsidRPr="00C72ECB">
              <w:rPr>
                <w:sz w:val="24"/>
                <w:szCs w:val="24"/>
              </w:rPr>
              <w:t xml:space="preserve">Верные (истинные) и неверные (ложные) утверждения: конструирование, проверка. Логические рассуждения со связками "если ..., то...", "поэтому", </w:t>
            </w:r>
            <w:r w:rsidRPr="00C72ECB">
              <w:rPr>
                <w:spacing w:val="-2"/>
                <w:sz w:val="24"/>
                <w:szCs w:val="24"/>
              </w:rPr>
              <w:t>"значит"</w:t>
            </w:r>
          </w:p>
        </w:tc>
      </w:tr>
      <w:tr w:rsidR="00B57727" w:rsidRPr="00C72ECB" w14:paraId="51C9D3A3" w14:textId="77777777">
        <w:trPr>
          <w:trHeight w:val="1030"/>
        </w:trPr>
        <w:tc>
          <w:tcPr>
            <w:tcW w:w="1186" w:type="dxa"/>
          </w:tcPr>
          <w:p w14:paraId="0CA25C89" w14:textId="77777777" w:rsidR="00B57727" w:rsidRPr="00C72ECB" w:rsidRDefault="00C72ECB">
            <w:pPr>
              <w:pStyle w:val="TableParagraph"/>
              <w:ind w:left="4"/>
              <w:rPr>
                <w:sz w:val="24"/>
                <w:szCs w:val="24"/>
              </w:rPr>
            </w:pPr>
            <w:r w:rsidRPr="00C72ECB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249" w:type="dxa"/>
          </w:tcPr>
          <w:p w14:paraId="4BC4A3B9" w14:textId="77777777" w:rsidR="00B57727" w:rsidRPr="00C72ECB" w:rsidRDefault="00C72ECB">
            <w:pPr>
              <w:pStyle w:val="TableParagraph"/>
              <w:ind w:right="56"/>
              <w:jc w:val="both"/>
              <w:rPr>
                <w:sz w:val="24"/>
                <w:szCs w:val="24"/>
              </w:rPr>
            </w:pPr>
            <w:r w:rsidRPr="00C72ECB">
              <w:rPr>
                <w:sz w:val="24"/>
                <w:szCs w:val="24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B57727" w:rsidRPr="00C72ECB" w14:paraId="5303A7CA" w14:textId="77777777">
        <w:trPr>
          <w:trHeight w:val="480"/>
        </w:trPr>
        <w:tc>
          <w:tcPr>
            <w:tcW w:w="1186" w:type="dxa"/>
          </w:tcPr>
          <w:p w14:paraId="46C8EF7A" w14:textId="77777777" w:rsidR="00B57727" w:rsidRPr="00C72ECB" w:rsidRDefault="00C72ECB">
            <w:pPr>
              <w:pStyle w:val="TableParagraph"/>
              <w:ind w:left="4"/>
              <w:rPr>
                <w:sz w:val="24"/>
                <w:szCs w:val="24"/>
              </w:rPr>
            </w:pPr>
            <w:r w:rsidRPr="00C72ECB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249" w:type="dxa"/>
          </w:tcPr>
          <w:p w14:paraId="2597FE4D" w14:textId="77777777" w:rsidR="00B57727" w:rsidRPr="00C72ECB" w:rsidRDefault="00C72ECB">
            <w:pPr>
              <w:pStyle w:val="TableParagraph"/>
              <w:jc w:val="left"/>
              <w:rPr>
                <w:sz w:val="24"/>
                <w:szCs w:val="24"/>
              </w:rPr>
            </w:pPr>
            <w:r w:rsidRPr="00C72ECB">
              <w:rPr>
                <w:sz w:val="24"/>
                <w:szCs w:val="24"/>
              </w:rPr>
              <w:t>Формализованное</w:t>
            </w:r>
            <w:r w:rsidRPr="00C72ECB">
              <w:rPr>
                <w:spacing w:val="-11"/>
                <w:sz w:val="24"/>
                <w:szCs w:val="24"/>
              </w:rPr>
              <w:t xml:space="preserve"> </w:t>
            </w:r>
            <w:r w:rsidRPr="00C72ECB">
              <w:rPr>
                <w:sz w:val="24"/>
                <w:szCs w:val="24"/>
              </w:rPr>
              <w:t>описание</w:t>
            </w:r>
            <w:r w:rsidRPr="00C72ECB">
              <w:rPr>
                <w:spacing w:val="-8"/>
                <w:sz w:val="24"/>
                <w:szCs w:val="24"/>
              </w:rPr>
              <w:t xml:space="preserve"> </w:t>
            </w:r>
            <w:r w:rsidRPr="00C72ECB">
              <w:rPr>
                <w:sz w:val="24"/>
                <w:szCs w:val="24"/>
              </w:rPr>
              <w:t>последовательности</w:t>
            </w:r>
            <w:r w:rsidRPr="00C72ECB">
              <w:rPr>
                <w:spacing w:val="-5"/>
                <w:sz w:val="24"/>
                <w:szCs w:val="24"/>
              </w:rPr>
              <w:t xml:space="preserve"> </w:t>
            </w:r>
            <w:r w:rsidRPr="00C72ECB">
              <w:rPr>
                <w:spacing w:val="-2"/>
                <w:sz w:val="24"/>
                <w:szCs w:val="24"/>
              </w:rPr>
              <w:t>действий</w:t>
            </w:r>
          </w:p>
        </w:tc>
      </w:tr>
      <w:tr w:rsidR="00B57727" w:rsidRPr="00C72ECB" w14:paraId="2F4D9730" w14:textId="77777777">
        <w:trPr>
          <w:trHeight w:val="755"/>
        </w:trPr>
        <w:tc>
          <w:tcPr>
            <w:tcW w:w="1186" w:type="dxa"/>
          </w:tcPr>
          <w:p w14:paraId="4E48C5BA" w14:textId="77777777" w:rsidR="00B57727" w:rsidRPr="00C72ECB" w:rsidRDefault="00C72ECB">
            <w:pPr>
              <w:pStyle w:val="TableParagraph"/>
              <w:ind w:left="4"/>
              <w:rPr>
                <w:sz w:val="24"/>
                <w:szCs w:val="24"/>
              </w:rPr>
            </w:pPr>
            <w:r w:rsidRPr="00C72ECB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249" w:type="dxa"/>
          </w:tcPr>
          <w:p w14:paraId="58D64623" w14:textId="77777777" w:rsidR="00B57727" w:rsidRPr="00C72ECB" w:rsidRDefault="00C72ECB">
            <w:pPr>
              <w:pStyle w:val="TableParagraph"/>
              <w:spacing w:line="242" w:lineRule="auto"/>
              <w:jc w:val="left"/>
              <w:rPr>
                <w:sz w:val="24"/>
                <w:szCs w:val="24"/>
              </w:rPr>
            </w:pPr>
            <w:r w:rsidRPr="00C72ECB">
              <w:rPr>
                <w:sz w:val="24"/>
                <w:szCs w:val="24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14:paraId="4EADEA8C" w14:textId="77777777" w:rsidR="00B57727" w:rsidRDefault="00B57727">
      <w:pPr>
        <w:pStyle w:val="a3"/>
        <w:spacing w:before="22"/>
        <w:ind w:left="0"/>
        <w:jc w:val="left"/>
      </w:pPr>
    </w:p>
    <w:p w14:paraId="010BDC19" w14:textId="77777777" w:rsidR="00B57727" w:rsidRPr="001C3A34" w:rsidRDefault="00B57727">
      <w:pPr>
        <w:pStyle w:val="a3"/>
        <w:spacing w:before="3"/>
        <w:ind w:left="0"/>
        <w:jc w:val="left"/>
        <w:rPr>
          <w:b/>
          <w:bCs/>
        </w:rPr>
      </w:pPr>
    </w:p>
    <w:p w14:paraId="3F075963" w14:textId="77777777" w:rsidR="00B57727" w:rsidRPr="001C3A34" w:rsidRDefault="00C72ECB">
      <w:pPr>
        <w:pStyle w:val="a3"/>
        <w:spacing w:before="0"/>
        <w:ind w:left="2904" w:right="65" w:hanging="1106"/>
        <w:jc w:val="left"/>
        <w:rPr>
          <w:b/>
          <w:bCs/>
        </w:rPr>
      </w:pPr>
      <w:r w:rsidRPr="001C3A34">
        <w:rPr>
          <w:b/>
          <w:bCs/>
        </w:rPr>
        <w:t>Проверяемые</w:t>
      </w:r>
      <w:r w:rsidRPr="001C3A34">
        <w:rPr>
          <w:b/>
          <w:bCs/>
          <w:spacing w:val="-9"/>
        </w:rPr>
        <w:t xml:space="preserve"> </w:t>
      </w:r>
      <w:r w:rsidRPr="001C3A34">
        <w:rPr>
          <w:b/>
          <w:bCs/>
        </w:rPr>
        <w:t>требования</w:t>
      </w:r>
      <w:r w:rsidRPr="001C3A34">
        <w:rPr>
          <w:b/>
          <w:bCs/>
          <w:spacing w:val="-7"/>
        </w:rPr>
        <w:t xml:space="preserve"> </w:t>
      </w:r>
      <w:r w:rsidRPr="001C3A34">
        <w:rPr>
          <w:b/>
          <w:bCs/>
        </w:rPr>
        <w:t>к</w:t>
      </w:r>
      <w:r w:rsidRPr="001C3A34">
        <w:rPr>
          <w:b/>
          <w:bCs/>
          <w:spacing w:val="-10"/>
        </w:rPr>
        <w:t xml:space="preserve"> </w:t>
      </w:r>
      <w:r w:rsidRPr="001C3A34">
        <w:rPr>
          <w:b/>
          <w:bCs/>
        </w:rPr>
        <w:t>результатам</w:t>
      </w:r>
      <w:r w:rsidRPr="001C3A34">
        <w:rPr>
          <w:b/>
          <w:bCs/>
          <w:spacing w:val="-9"/>
        </w:rPr>
        <w:t xml:space="preserve"> </w:t>
      </w:r>
      <w:r w:rsidRPr="001C3A34">
        <w:rPr>
          <w:b/>
          <w:bCs/>
        </w:rPr>
        <w:t>освоения</w:t>
      </w:r>
      <w:r w:rsidRPr="001C3A34">
        <w:rPr>
          <w:b/>
          <w:bCs/>
          <w:spacing w:val="-7"/>
        </w:rPr>
        <w:t xml:space="preserve"> </w:t>
      </w:r>
      <w:r w:rsidRPr="001C3A34">
        <w:rPr>
          <w:b/>
          <w:bCs/>
        </w:rPr>
        <w:t>основной образовательной программы (4 класс)</w:t>
      </w:r>
    </w:p>
    <w:p w14:paraId="17FD0E8C" w14:textId="77777777" w:rsidR="00B57727" w:rsidRDefault="00B57727">
      <w:pPr>
        <w:pStyle w:val="a3"/>
        <w:spacing w:before="4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7664"/>
      </w:tblGrid>
      <w:tr w:rsidR="00B57727" w14:paraId="2E336103" w14:textId="77777777">
        <w:trPr>
          <w:trHeight w:val="1035"/>
        </w:trPr>
        <w:tc>
          <w:tcPr>
            <w:tcW w:w="1771" w:type="dxa"/>
          </w:tcPr>
          <w:p w14:paraId="6223DF28" w14:textId="77777777" w:rsidR="00B57727" w:rsidRDefault="00C72ECB">
            <w:pPr>
              <w:pStyle w:val="TableParagraph"/>
              <w:spacing w:before="106"/>
              <w:ind w:left="175" w:firstLine="505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проверяемого</w:t>
            </w:r>
          </w:p>
          <w:p w14:paraId="1534FA9E" w14:textId="77777777" w:rsidR="00B57727" w:rsidRDefault="00C72ECB">
            <w:pPr>
              <w:pStyle w:val="TableParagraph"/>
              <w:spacing w:before="0" w:line="274" w:lineRule="exact"/>
              <w:ind w:left="33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результата</w:t>
            </w:r>
          </w:p>
        </w:tc>
        <w:tc>
          <w:tcPr>
            <w:tcW w:w="7664" w:type="dxa"/>
          </w:tcPr>
          <w:p w14:paraId="2C7F4742" w14:textId="77777777" w:rsidR="00B57727" w:rsidRDefault="00C72ECB">
            <w:pPr>
              <w:pStyle w:val="TableParagraph"/>
              <w:spacing w:before="106" w:line="276" w:lineRule="exact"/>
              <w:ind w:left="0" w:right="7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основной</w:t>
            </w:r>
          </w:p>
          <w:p w14:paraId="29DD69DF" w14:textId="77777777" w:rsidR="00B57727" w:rsidRDefault="00C72ECB">
            <w:pPr>
              <w:pStyle w:val="TableParagraph"/>
              <w:spacing w:before="0" w:line="276" w:lineRule="exact"/>
              <w:ind w:left="2" w:right="7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образования</w:t>
            </w:r>
          </w:p>
        </w:tc>
      </w:tr>
      <w:tr w:rsidR="00B57727" w14:paraId="5961A4EE" w14:textId="77777777">
        <w:trPr>
          <w:trHeight w:val="480"/>
        </w:trPr>
        <w:tc>
          <w:tcPr>
            <w:tcW w:w="1771" w:type="dxa"/>
          </w:tcPr>
          <w:p w14:paraId="041D7122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664" w:type="dxa"/>
          </w:tcPr>
          <w:p w14:paraId="6D83B2EF" w14:textId="77777777" w:rsidR="00B57727" w:rsidRDefault="00C72ECB">
            <w:pPr>
              <w:pStyle w:val="TableParagraph"/>
              <w:ind w:left="60"/>
              <w:jc w:val="left"/>
              <w:rPr>
                <w:spacing w:val="-2"/>
                <w:sz w:val="24"/>
              </w:rPr>
            </w:pPr>
            <w:r>
              <w:rPr>
                <w:sz w:val="24"/>
              </w:rPr>
              <w:t>читать,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записывать,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сравнивать,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многозначные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  <w:p w14:paraId="7889CBF0" w14:textId="70746BBD" w:rsidR="00B06B04" w:rsidRPr="00B06B04" w:rsidRDefault="00B06B04">
            <w:pPr>
              <w:pStyle w:val="TableParagraph"/>
              <w:ind w:left="60"/>
              <w:jc w:val="left"/>
              <w:rPr>
                <w:sz w:val="24"/>
                <w:szCs w:val="24"/>
              </w:rPr>
            </w:pPr>
            <w:r w:rsidRPr="00B06B04">
              <w:rPr>
                <w:i/>
                <w:iCs/>
                <w:sz w:val="24"/>
                <w:szCs w:val="24"/>
              </w:rPr>
              <w:t>читать и записывать выражения, содержащие 2-3 арифметических действия, начиная с названия последнего действия</w:t>
            </w:r>
          </w:p>
        </w:tc>
      </w:tr>
      <w:tr w:rsidR="00B57727" w14:paraId="4C17C017" w14:textId="77777777">
        <w:trPr>
          <w:trHeight w:val="755"/>
        </w:trPr>
        <w:tc>
          <w:tcPr>
            <w:tcW w:w="1771" w:type="dxa"/>
          </w:tcPr>
          <w:p w14:paraId="12012A49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664" w:type="dxa"/>
          </w:tcPr>
          <w:p w14:paraId="51BFF49B" w14:textId="77777777" w:rsidR="00B57727" w:rsidRDefault="00C72ECB">
            <w:pPr>
              <w:pStyle w:val="TableParagraph"/>
              <w:ind w:left="60" w:right="59"/>
              <w:jc w:val="left"/>
              <w:rPr>
                <w:sz w:val="24"/>
              </w:rPr>
            </w:pPr>
            <w:r>
              <w:rPr>
                <w:sz w:val="24"/>
              </w:rPr>
              <w:t>находить число, большее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меньшее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данного 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число, в заданное число раз</w:t>
            </w:r>
          </w:p>
        </w:tc>
      </w:tr>
      <w:tr w:rsidR="00B57727" w14:paraId="476CB9D6" w14:textId="77777777">
        <w:trPr>
          <w:trHeight w:val="1585"/>
        </w:trPr>
        <w:tc>
          <w:tcPr>
            <w:tcW w:w="1771" w:type="dxa"/>
          </w:tcPr>
          <w:p w14:paraId="46310DC5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664" w:type="dxa"/>
          </w:tcPr>
          <w:p w14:paraId="62EA091E" w14:textId="77777777" w:rsidR="00B57727" w:rsidRDefault="00C72ECB">
            <w:pPr>
              <w:pStyle w:val="TableParagraph"/>
              <w:ind w:left="60" w:right="59"/>
              <w:jc w:val="both"/>
              <w:rPr>
                <w:sz w:val="24"/>
              </w:rPr>
            </w:pPr>
            <w:r>
              <w:rPr>
                <w:sz w:val="24"/>
              </w:rPr>
              <w:t>выполнять арифметические действия: сложение и вычитание с многозначными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устно),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умножение и деление многозначного числа на однозначное, двузначное число письменно (в пределах 100 - устно), деление с остатком - письменно (в пределах 1000)</w:t>
            </w:r>
          </w:p>
        </w:tc>
      </w:tr>
      <w:tr w:rsidR="00B57727" w14:paraId="4A187454" w14:textId="77777777">
        <w:trPr>
          <w:trHeight w:val="480"/>
        </w:trPr>
        <w:tc>
          <w:tcPr>
            <w:tcW w:w="1771" w:type="dxa"/>
          </w:tcPr>
          <w:p w14:paraId="31221CD6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664" w:type="dxa"/>
          </w:tcPr>
          <w:p w14:paraId="606FF8EA" w14:textId="77777777" w:rsidR="007D4400" w:rsidRDefault="00C72ECB" w:rsidP="007D4400">
            <w:pPr>
              <w:pStyle w:val="TableParagraph"/>
              <w:tabs>
                <w:tab w:val="left" w:pos="1364"/>
                <w:tab w:val="left" w:pos="2512"/>
                <w:tab w:val="left" w:pos="3791"/>
                <w:tab w:val="left" w:pos="5221"/>
                <w:tab w:val="left" w:pos="6804"/>
                <w:tab w:val="left" w:pos="7162"/>
                <w:tab w:val="left" w:pos="7473"/>
              </w:tabs>
              <w:ind w:left="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содержащего</w:t>
            </w:r>
            <w:r>
              <w:rPr>
                <w:sz w:val="24"/>
              </w:rPr>
              <w:tab/>
            </w:r>
            <w:r w:rsidR="007D4400">
              <w:rPr>
                <w:spacing w:val="-10"/>
                <w:sz w:val="24"/>
              </w:rPr>
              <w:t xml:space="preserve">2 – 4 </w:t>
            </w:r>
            <w:r w:rsidR="007D4400">
              <w:rPr>
                <w:sz w:val="24"/>
              </w:rPr>
              <w:t>арифметических</w:t>
            </w:r>
            <w:r w:rsidR="007D4400">
              <w:rPr>
                <w:spacing w:val="40"/>
                <w:sz w:val="24"/>
              </w:rPr>
              <w:t xml:space="preserve"> </w:t>
            </w:r>
            <w:r w:rsidR="007D4400">
              <w:rPr>
                <w:sz w:val="24"/>
              </w:rPr>
              <w:t>действия,</w:t>
            </w:r>
            <w:r w:rsidR="007D4400">
              <w:rPr>
                <w:spacing w:val="40"/>
                <w:sz w:val="24"/>
              </w:rPr>
              <w:t xml:space="preserve"> </w:t>
            </w:r>
            <w:r w:rsidR="007D4400">
              <w:rPr>
                <w:sz w:val="24"/>
              </w:rPr>
              <w:t>использовать</w:t>
            </w:r>
            <w:r w:rsidR="007D4400">
              <w:rPr>
                <w:spacing w:val="40"/>
                <w:sz w:val="24"/>
              </w:rPr>
              <w:t xml:space="preserve"> </w:t>
            </w:r>
            <w:r w:rsidR="007D4400">
              <w:rPr>
                <w:sz w:val="24"/>
              </w:rPr>
              <w:t>при</w:t>
            </w:r>
            <w:r w:rsidR="007D4400">
              <w:rPr>
                <w:spacing w:val="40"/>
                <w:sz w:val="24"/>
              </w:rPr>
              <w:t xml:space="preserve"> </w:t>
            </w:r>
            <w:r w:rsidR="007D4400">
              <w:rPr>
                <w:sz w:val="24"/>
              </w:rPr>
              <w:t>вычислениях</w:t>
            </w:r>
            <w:r w:rsidR="007D4400">
              <w:rPr>
                <w:spacing w:val="40"/>
                <w:sz w:val="24"/>
              </w:rPr>
              <w:t xml:space="preserve"> </w:t>
            </w:r>
            <w:r w:rsidR="007D4400">
              <w:rPr>
                <w:sz w:val="24"/>
              </w:rPr>
              <w:t>изученные свойства арифметических действий</w:t>
            </w:r>
          </w:p>
          <w:p w14:paraId="04B90C45" w14:textId="42AD1F2B" w:rsidR="00B06B04" w:rsidRPr="00B06B04" w:rsidRDefault="00B06B04" w:rsidP="007D4400">
            <w:pPr>
              <w:pStyle w:val="TableParagraph"/>
              <w:tabs>
                <w:tab w:val="left" w:pos="1364"/>
                <w:tab w:val="left" w:pos="2512"/>
                <w:tab w:val="left" w:pos="3791"/>
                <w:tab w:val="left" w:pos="5221"/>
                <w:tab w:val="left" w:pos="6804"/>
                <w:tab w:val="left" w:pos="7162"/>
                <w:tab w:val="left" w:pos="7473"/>
              </w:tabs>
              <w:ind w:left="60"/>
              <w:jc w:val="left"/>
              <w:rPr>
                <w:i/>
                <w:iCs/>
                <w:sz w:val="24"/>
                <w:szCs w:val="24"/>
              </w:rPr>
            </w:pPr>
            <w:r w:rsidRPr="00B06B04">
              <w:rPr>
                <w:i/>
                <w:iCs/>
                <w:sz w:val="24"/>
                <w:szCs w:val="24"/>
              </w:rPr>
              <w:t xml:space="preserve">вычислять значение числового выражения (со скобками/без скобок), </w:t>
            </w:r>
            <w:r w:rsidRPr="00B06B04">
              <w:rPr>
                <w:i/>
                <w:iCs/>
                <w:sz w:val="24"/>
                <w:szCs w:val="24"/>
              </w:rPr>
              <w:lastRenderedPageBreak/>
              <w:t>содержащего действия сложения, вычитания, умножения, деления с многозначными числами в пределах 1 000 000 000, в 4—6 действий на основе знания правил порядка выполнения действий</w:t>
            </w:r>
          </w:p>
        </w:tc>
      </w:tr>
    </w:tbl>
    <w:p w14:paraId="27339C60" w14:textId="77777777" w:rsidR="00B57727" w:rsidRDefault="00B57727">
      <w:pPr>
        <w:pStyle w:val="TableParagraph"/>
        <w:jc w:val="left"/>
        <w:rPr>
          <w:sz w:val="24"/>
        </w:rPr>
        <w:sectPr w:rsidR="00B57727">
          <w:type w:val="continuous"/>
          <w:pgSz w:w="11900" w:h="16840"/>
          <w:pgMar w:top="1420" w:right="1275" w:bottom="1024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7664"/>
      </w:tblGrid>
      <w:tr w:rsidR="00B57727" w14:paraId="2FCAC218" w14:textId="77777777">
        <w:trPr>
          <w:trHeight w:val="1035"/>
        </w:trPr>
        <w:tc>
          <w:tcPr>
            <w:tcW w:w="1771" w:type="dxa"/>
          </w:tcPr>
          <w:p w14:paraId="683B2579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664" w:type="dxa"/>
          </w:tcPr>
          <w:p w14:paraId="4019908A" w14:textId="77777777" w:rsidR="00B57727" w:rsidRDefault="00C72ECB">
            <w:pPr>
              <w:pStyle w:val="TableParagraph"/>
              <w:spacing w:before="106"/>
              <w:ind w:left="60" w:right="58"/>
              <w:jc w:val="both"/>
              <w:rPr>
                <w:sz w:val="24"/>
              </w:rPr>
            </w:pPr>
            <w:r>
              <w:rPr>
                <w:sz w:val="24"/>
              </w:rPr>
              <w:t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помощью калькулятора</w:t>
            </w:r>
          </w:p>
        </w:tc>
      </w:tr>
      <w:tr w:rsidR="00B57727" w14:paraId="290D8042" w14:textId="77777777">
        <w:trPr>
          <w:trHeight w:val="480"/>
        </w:trPr>
        <w:tc>
          <w:tcPr>
            <w:tcW w:w="1771" w:type="dxa"/>
          </w:tcPr>
          <w:p w14:paraId="1084E2E5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664" w:type="dxa"/>
          </w:tcPr>
          <w:p w14:paraId="55012C4E" w14:textId="77777777" w:rsidR="00B57727" w:rsidRDefault="00C72ECB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величину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доле</w:t>
            </w:r>
          </w:p>
        </w:tc>
      </w:tr>
      <w:tr w:rsidR="00B57727" w14:paraId="62CE4275" w14:textId="77777777">
        <w:trPr>
          <w:trHeight w:val="477"/>
        </w:trPr>
        <w:tc>
          <w:tcPr>
            <w:tcW w:w="1771" w:type="dxa"/>
            <w:tcBorders>
              <w:bottom w:val="single" w:sz="6" w:space="0" w:color="000000"/>
            </w:tcBorders>
          </w:tcPr>
          <w:p w14:paraId="05FE283D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664" w:type="dxa"/>
            <w:tcBorders>
              <w:bottom w:val="single" w:sz="6" w:space="0" w:color="000000"/>
            </w:tcBorders>
          </w:tcPr>
          <w:p w14:paraId="025A71D9" w14:textId="77777777" w:rsidR="00B57727" w:rsidRDefault="00C72ECB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неизвестный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арифметического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 w:rsidR="00B57727" w14:paraId="4495DEBC" w14:textId="77777777">
        <w:trPr>
          <w:trHeight w:val="1577"/>
        </w:trPr>
        <w:tc>
          <w:tcPr>
            <w:tcW w:w="1771" w:type="dxa"/>
            <w:tcBorders>
              <w:top w:val="single" w:sz="6" w:space="0" w:color="000000"/>
            </w:tcBorders>
          </w:tcPr>
          <w:p w14:paraId="1DD87E4A" w14:textId="77777777" w:rsidR="00B57727" w:rsidRDefault="00C72ECB">
            <w:pPr>
              <w:pStyle w:val="TableParagraph"/>
              <w:spacing w:before="99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664" w:type="dxa"/>
            <w:tcBorders>
              <w:top w:val="single" w:sz="6" w:space="0" w:color="000000"/>
            </w:tcBorders>
          </w:tcPr>
          <w:p w14:paraId="1571AA10" w14:textId="77777777" w:rsidR="00B57727" w:rsidRDefault="00C72ECB">
            <w:pPr>
              <w:pStyle w:val="TableParagraph"/>
              <w:spacing w:before="99"/>
              <w:ind w:left="60" w:right="61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(миллиметр,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дециметр,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сантиметр),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(километр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час)</w:t>
            </w:r>
          </w:p>
        </w:tc>
      </w:tr>
      <w:tr w:rsidR="00B57727" w14:paraId="0E20BD60" w14:textId="77777777">
        <w:trPr>
          <w:trHeight w:val="1035"/>
        </w:trPr>
        <w:tc>
          <w:tcPr>
            <w:tcW w:w="1771" w:type="dxa"/>
          </w:tcPr>
          <w:p w14:paraId="448EB19B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7664" w:type="dxa"/>
          </w:tcPr>
          <w:p w14:paraId="314062F2" w14:textId="77777777" w:rsidR="00B57727" w:rsidRDefault="00C72ECB">
            <w:pPr>
              <w:pStyle w:val="TableParagraph"/>
              <w:spacing w:before="106"/>
              <w:ind w:left="60" w:right="62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объемом работы</w:t>
            </w:r>
          </w:p>
        </w:tc>
      </w:tr>
      <w:tr w:rsidR="00B57727" w14:paraId="23CE1994" w14:textId="77777777">
        <w:trPr>
          <w:trHeight w:val="1305"/>
        </w:trPr>
        <w:tc>
          <w:tcPr>
            <w:tcW w:w="1771" w:type="dxa"/>
          </w:tcPr>
          <w:p w14:paraId="190DCF17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7664" w:type="dxa"/>
          </w:tcPr>
          <w:p w14:paraId="41CE5635" w14:textId="77777777" w:rsidR="00B57727" w:rsidRDefault="00C72ECB">
            <w:pPr>
              <w:pStyle w:val="TableParagraph"/>
              <w:ind w:left="60" w:right="61"/>
              <w:jc w:val="both"/>
              <w:rPr>
                <w:sz w:val="24"/>
              </w:rPr>
            </w:pPr>
            <w:r>
              <w:rPr>
                <w:sz w:val="24"/>
              </w:rPr>
              <w:t>определять с помощью цифровых и аналоговых приборов массу предмета, температуру, скорость движения транспортного средства, вместимость с помощью измерительных сосудов, прикидку и оценку результата измерений</w:t>
            </w:r>
          </w:p>
        </w:tc>
      </w:tr>
      <w:tr w:rsidR="00B57727" w14:paraId="74AB15AD" w14:textId="77777777">
        <w:trPr>
          <w:trHeight w:val="1585"/>
        </w:trPr>
        <w:tc>
          <w:tcPr>
            <w:tcW w:w="1771" w:type="dxa"/>
          </w:tcPr>
          <w:p w14:paraId="34B812F1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7664" w:type="dxa"/>
          </w:tcPr>
          <w:p w14:paraId="11D00695" w14:textId="77777777" w:rsidR="00B57727" w:rsidRDefault="00C72ECB">
            <w:pPr>
              <w:pStyle w:val="TableParagraph"/>
              <w:spacing w:before="106"/>
              <w:ind w:left="60" w:right="57"/>
              <w:jc w:val="both"/>
              <w:rPr>
                <w:sz w:val="24"/>
              </w:rPr>
            </w:pPr>
            <w:r>
              <w:rPr>
                <w:sz w:val="24"/>
              </w:rPr>
              <w:t>решать текстовые задачи в 1 - 3 действия, выполнять преобразование заданных величин, выбирать при решении подходящие способы вычисления, сочетая устные и письменные вычисления и используя при необходимости вычислительные устройства, оценивать полученный результат по критериям: реальность, соответствие условию</w:t>
            </w:r>
          </w:p>
          <w:p w14:paraId="14D6F257" w14:textId="77777777" w:rsidR="007D4400" w:rsidRDefault="007D4400">
            <w:pPr>
              <w:pStyle w:val="TableParagraph"/>
              <w:spacing w:before="106"/>
              <w:ind w:left="60" w:right="57"/>
              <w:jc w:val="both"/>
              <w:rPr>
                <w:i/>
                <w:iCs/>
                <w:sz w:val="24"/>
                <w:szCs w:val="24"/>
              </w:rPr>
            </w:pPr>
            <w:r w:rsidRPr="007D4400">
              <w:rPr>
                <w:i/>
                <w:iCs/>
                <w:sz w:val="24"/>
                <w:szCs w:val="24"/>
              </w:rPr>
              <w:t>решать текстовые задачи в 2—5 действий с натуральными числами на смысл арифметических действий, разностное и кратное сравнение, равномерные процессы</w:t>
            </w:r>
          </w:p>
          <w:p w14:paraId="7BE87C56" w14:textId="77777777" w:rsidR="00B06B04" w:rsidRDefault="00B06B04">
            <w:pPr>
              <w:pStyle w:val="TableParagraph"/>
              <w:spacing w:before="106"/>
              <w:ind w:left="60" w:right="57"/>
              <w:jc w:val="both"/>
              <w:rPr>
                <w:i/>
                <w:iCs/>
                <w:sz w:val="24"/>
                <w:szCs w:val="24"/>
              </w:rPr>
            </w:pPr>
            <w:r w:rsidRPr="00B06B04">
              <w:rPr>
                <w:i/>
                <w:iCs/>
                <w:sz w:val="24"/>
                <w:szCs w:val="24"/>
              </w:rPr>
              <w:t>решать задачи на одновременное равномерное движение двух объектов (навстречу друг другу, в противоположных направлениях, вдогонку, с отставанием): определение скорости сближения и скорости удаления, расстояния между движущимися объектами в заданный момент времени, времени до встречи</w:t>
            </w:r>
          </w:p>
          <w:p w14:paraId="14BB68AB" w14:textId="20F6DD2A" w:rsidR="00B06B04" w:rsidRPr="00B06B04" w:rsidRDefault="00B06B04">
            <w:pPr>
              <w:pStyle w:val="TableParagraph"/>
              <w:spacing w:before="106"/>
              <w:ind w:left="60" w:right="57"/>
              <w:jc w:val="both"/>
              <w:rPr>
                <w:i/>
                <w:iCs/>
                <w:sz w:val="24"/>
                <w:szCs w:val="24"/>
              </w:rPr>
            </w:pPr>
            <w:r w:rsidRPr="00B06B04">
              <w:rPr>
                <w:i/>
                <w:iCs/>
                <w:sz w:val="24"/>
                <w:szCs w:val="24"/>
              </w:rPr>
              <w:t>решать задачи всех изученных типов с буквенными данными и наоборот, составлять текстовые задачи к заданным буквенным выражениям</w:t>
            </w:r>
          </w:p>
        </w:tc>
      </w:tr>
      <w:tr w:rsidR="00B57727" w14:paraId="31A56D71" w14:textId="77777777">
        <w:trPr>
          <w:trHeight w:val="1030"/>
        </w:trPr>
        <w:tc>
          <w:tcPr>
            <w:tcW w:w="1771" w:type="dxa"/>
          </w:tcPr>
          <w:p w14:paraId="626B7878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7664" w:type="dxa"/>
          </w:tcPr>
          <w:p w14:paraId="4FF97FB7" w14:textId="77777777" w:rsidR="00B57727" w:rsidRDefault="00C72ECB">
            <w:pPr>
              <w:pStyle w:val="TableParagraph"/>
              <w:spacing w:line="242" w:lineRule="auto"/>
              <w:ind w:left="60" w:right="62"/>
              <w:jc w:val="both"/>
              <w:rPr>
                <w:sz w:val="24"/>
              </w:rPr>
            </w:pPr>
            <w:r>
              <w:rPr>
                <w:sz w:val="24"/>
              </w:rPr>
              <w:t>решать практические задачи, связанные с повседневной жизнью, в том числе с избыточными данными, находить недостающую информацию (например, из таблиц, схем), находить различные способы решения</w:t>
            </w:r>
          </w:p>
        </w:tc>
      </w:tr>
      <w:tr w:rsidR="00B57727" w14:paraId="64AB955A" w14:textId="77777777">
        <w:trPr>
          <w:trHeight w:val="760"/>
        </w:trPr>
        <w:tc>
          <w:tcPr>
            <w:tcW w:w="1771" w:type="dxa"/>
          </w:tcPr>
          <w:p w14:paraId="32645959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7664" w:type="dxa"/>
          </w:tcPr>
          <w:p w14:paraId="4EC4883E" w14:textId="77777777" w:rsidR="00B57727" w:rsidRDefault="00C72ECB">
            <w:pPr>
              <w:pStyle w:val="TableParagraph"/>
              <w:spacing w:before="106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круг,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изображать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циркуля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линейки окружность заданного радиуса</w:t>
            </w:r>
          </w:p>
        </w:tc>
      </w:tr>
      <w:tr w:rsidR="00B57727" w14:paraId="6B9C39BF" w14:textId="77777777">
        <w:trPr>
          <w:trHeight w:val="1029"/>
        </w:trPr>
        <w:tc>
          <w:tcPr>
            <w:tcW w:w="1771" w:type="dxa"/>
          </w:tcPr>
          <w:p w14:paraId="258D8DF1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1.14</w:t>
            </w:r>
          </w:p>
        </w:tc>
        <w:tc>
          <w:tcPr>
            <w:tcW w:w="7664" w:type="dxa"/>
          </w:tcPr>
          <w:p w14:paraId="428B0DC6" w14:textId="27E98ADF" w:rsidR="007D4400" w:rsidRPr="00CA5CA3" w:rsidRDefault="007D4400" w:rsidP="00CA5CA3">
            <w:pPr>
              <w:pStyle w:val="TableParagraph"/>
              <w:ind w:left="60" w:right="61"/>
              <w:jc w:val="both"/>
              <w:rPr>
                <w:sz w:val="24"/>
              </w:rPr>
            </w:pPr>
            <w:r>
              <w:rPr>
                <w:sz w:val="24"/>
              </w:rPr>
              <w:t>р</w:t>
            </w:r>
            <w:r w:rsidR="00C72ECB">
              <w:rPr>
                <w:sz w:val="24"/>
              </w:rPr>
              <w:t>азличать изображения простейших пространственных фигур, распознавать в простейших случаях проекции предметов окружающего мира на плоскость</w:t>
            </w:r>
          </w:p>
        </w:tc>
      </w:tr>
      <w:tr w:rsidR="00B57727" w14:paraId="1CAD3FBC" w14:textId="77777777">
        <w:trPr>
          <w:trHeight w:val="1030"/>
        </w:trPr>
        <w:tc>
          <w:tcPr>
            <w:tcW w:w="1771" w:type="dxa"/>
          </w:tcPr>
          <w:p w14:paraId="636045E7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1.15</w:t>
            </w:r>
          </w:p>
        </w:tc>
        <w:tc>
          <w:tcPr>
            <w:tcW w:w="7664" w:type="dxa"/>
          </w:tcPr>
          <w:p w14:paraId="7F668FF2" w14:textId="77777777" w:rsidR="00B57727" w:rsidRDefault="00C72ECB">
            <w:pPr>
              <w:pStyle w:val="TableParagraph"/>
              <w:spacing w:line="242" w:lineRule="auto"/>
              <w:ind w:left="60" w:right="53"/>
              <w:jc w:val="both"/>
              <w:rPr>
                <w:sz w:val="24"/>
              </w:rPr>
            </w:pPr>
            <w:r>
              <w:rPr>
                <w:sz w:val="24"/>
              </w:rPr>
              <w:t>выполнять разбиение простейшей составной фигуры на прямоугольники (квадраты), находить периметр и площадь фигур, составленных из двух- трех прямоугольников (квадратов)</w:t>
            </w:r>
          </w:p>
        </w:tc>
      </w:tr>
      <w:tr w:rsidR="00B57727" w14:paraId="662D9A49" w14:textId="77777777">
        <w:trPr>
          <w:trHeight w:val="760"/>
        </w:trPr>
        <w:tc>
          <w:tcPr>
            <w:tcW w:w="1771" w:type="dxa"/>
          </w:tcPr>
          <w:p w14:paraId="3D72DCD9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1.16</w:t>
            </w:r>
          </w:p>
        </w:tc>
        <w:tc>
          <w:tcPr>
            <w:tcW w:w="7664" w:type="dxa"/>
          </w:tcPr>
          <w:p w14:paraId="7A8F4A98" w14:textId="77777777" w:rsidR="00B57727" w:rsidRDefault="00C72ECB">
            <w:pPr>
              <w:pStyle w:val="TableParagraph"/>
              <w:spacing w:before="106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(истинные)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неверные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(ложные)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утверждения, приводить пример, контрпример</w:t>
            </w:r>
          </w:p>
        </w:tc>
      </w:tr>
      <w:tr w:rsidR="00B57727" w14:paraId="09810BA5" w14:textId="77777777">
        <w:trPr>
          <w:trHeight w:val="755"/>
        </w:trPr>
        <w:tc>
          <w:tcPr>
            <w:tcW w:w="1771" w:type="dxa"/>
          </w:tcPr>
          <w:p w14:paraId="7E84C01A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1.17</w:t>
            </w:r>
          </w:p>
        </w:tc>
        <w:tc>
          <w:tcPr>
            <w:tcW w:w="7664" w:type="dxa"/>
          </w:tcPr>
          <w:p w14:paraId="45CAA0A1" w14:textId="77777777" w:rsidR="00B57727" w:rsidRDefault="00C72ECB">
            <w:pPr>
              <w:pStyle w:val="TableParagraph"/>
              <w:ind w:left="60" w:right="66"/>
              <w:jc w:val="left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(вывод),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рассуждения </w:t>
            </w:r>
            <w:r>
              <w:rPr>
                <w:spacing w:val="-2"/>
                <w:sz w:val="24"/>
              </w:rPr>
              <w:t>(двух-</w:t>
            </w:r>
            <w:proofErr w:type="spellStart"/>
            <w:r>
              <w:rPr>
                <w:spacing w:val="-2"/>
                <w:sz w:val="24"/>
              </w:rPr>
              <w:t>трехшаговые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B57727" w14:paraId="7F12F77F" w14:textId="77777777">
        <w:trPr>
          <w:trHeight w:val="480"/>
        </w:trPr>
        <w:tc>
          <w:tcPr>
            <w:tcW w:w="1771" w:type="dxa"/>
          </w:tcPr>
          <w:p w14:paraId="36A87389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1.18</w:t>
            </w:r>
          </w:p>
        </w:tc>
        <w:tc>
          <w:tcPr>
            <w:tcW w:w="7664" w:type="dxa"/>
          </w:tcPr>
          <w:p w14:paraId="77652A41" w14:textId="1D799538" w:rsidR="00B57727" w:rsidRDefault="00C72ECB">
            <w:pPr>
              <w:pStyle w:val="TableParagraph"/>
              <w:tabs>
                <w:tab w:val="left" w:pos="2268"/>
                <w:tab w:val="left" w:pos="3427"/>
                <w:tab w:val="left" w:pos="3987"/>
                <w:tab w:val="left" w:pos="5291"/>
                <w:tab w:val="left" w:pos="5976"/>
              </w:tabs>
              <w:ind w:left="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самостоятельно</w:t>
            </w:r>
            <w:r w:rsidR="007D4400">
              <w:rPr>
                <w:spacing w:val="-2"/>
                <w:sz w:val="24"/>
              </w:rPr>
              <w:t xml:space="preserve"> </w:t>
            </w:r>
            <w:r w:rsidR="007D4400">
              <w:rPr>
                <w:sz w:val="24"/>
              </w:rPr>
              <w:t>установленным</w:t>
            </w:r>
            <w:r w:rsidR="007D4400">
              <w:rPr>
                <w:spacing w:val="-7"/>
                <w:sz w:val="24"/>
              </w:rPr>
              <w:t xml:space="preserve"> </w:t>
            </w:r>
            <w:r w:rsidR="007D4400">
              <w:rPr>
                <w:sz w:val="24"/>
              </w:rPr>
              <w:t>одному-двум</w:t>
            </w:r>
            <w:r w:rsidR="007D4400">
              <w:rPr>
                <w:spacing w:val="-7"/>
                <w:sz w:val="24"/>
              </w:rPr>
              <w:t xml:space="preserve"> </w:t>
            </w:r>
            <w:r w:rsidR="007D4400">
              <w:rPr>
                <w:spacing w:val="-2"/>
                <w:sz w:val="24"/>
              </w:rPr>
              <w:t>признакам</w:t>
            </w:r>
          </w:p>
        </w:tc>
      </w:tr>
    </w:tbl>
    <w:p w14:paraId="15ADB4F5" w14:textId="77777777" w:rsidR="00B57727" w:rsidRDefault="00B57727">
      <w:pPr>
        <w:pStyle w:val="TableParagraph"/>
        <w:jc w:val="left"/>
        <w:rPr>
          <w:sz w:val="24"/>
        </w:rPr>
        <w:sectPr w:rsidR="00B57727">
          <w:type w:val="continuous"/>
          <w:pgSz w:w="11900" w:h="16840"/>
          <w:pgMar w:top="1420" w:right="1275" w:bottom="921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7664"/>
      </w:tblGrid>
      <w:tr w:rsidR="00B57727" w14:paraId="418AF0FE" w14:textId="77777777">
        <w:trPr>
          <w:trHeight w:val="1310"/>
        </w:trPr>
        <w:tc>
          <w:tcPr>
            <w:tcW w:w="1771" w:type="dxa"/>
          </w:tcPr>
          <w:p w14:paraId="05D39316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1.19</w:t>
            </w:r>
          </w:p>
        </w:tc>
        <w:tc>
          <w:tcPr>
            <w:tcW w:w="7664" w:type="dxa"/>
          </w:tcPr>
          <w:p w14:paraId="20BE59E2" w14:textId="77777777" w:rsidR="00B57727" w:rsidRDefault="00C72ECB">
            <w:pPr>
              <w:pStyle w:val="TableParagraph"/>
              <w:ind w:left="60" w:right="61"/>
              <w:jc w:val="both"/>
              <w:rPr>
                <w:sz w:val="24"/>
              </w:rPr>
            </w:pPr>
            <w:r>
              <w:rPr>
                <w:sz w:val="24"/>
              </w:rPr>
              <w:t>извлекать и использовать для выполнения заданий и решения задач информацию,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столбчатых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диаграммах,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таблицах с данными о реальных процессах и явлениях окружающего мира, в предметах повседневной жизни</w:t>
            </w:r>
          </w:p>
        </w:tc>
      </w:tr>
      <w:tr w:rsidR="00B57727" w14:paraId="6872E8AC" w14:textId="77777777">
        <w:trPr>
          <w:trHeight w:val="480"/>
        </w:trPr>
        <w:tc>
          <w:tcPr>
            <w:tcW w:w="1771" w:type="dxa"/>
          </w:tcPr>
          <w:p w14:paraId="0A4C1B77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1.20</w:t>
            </w:r>
          </w:p>
        </w:tc>
        <w:tc>
          <w:tcPr>
            <w:tcW w:w="7664" w:type="dxa"/>
          </w:tcPr>
          <w:p w14:paraId="24C659E2" w14:textId="77777777" w:rsidR="00B57727" w:rsidRDefault="00C72ECB">
            <w:pPr>
              <w:pStyle w:val="TableParagraph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заполнять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таблицу,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столбчатую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диаграмму</w:t>
            </w:r>
          </w:p>
        </w:tc>
      </w:tr>
      <w:tr w:rsidR="00B57727" w14:paraId="7CE4222A" w14:textId="77777777">
        <w:trPr>
          <w:trHeight w:val="1030"/>
        </w:trPr>
        <w:tc>
          <w:tcPr>
            <w:tcW w:w="1771" w:type="dxa"/>
          </w:tcPr>
          <w:p w14:paraId="1B5509D2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1.21</w:t>
            </w:r>
          </w:p>
        </w:tc>
        <w:tc>
          <w:tcPr>
            <w:tcW w:w="7664" w:type="dxa"/>
          </w:tcPr>
          <w:p w14:paraId="28667004" w14:textId="77777777" w:rsidR="00B57727" w:rsidRDefault="00C72ECB">
            <w:pPr>
              <w:pStyle w:val="TableParagraph"/>
              <w:ind w:left="60" w:right="63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формализованные описания последовательности действий (алгоритм,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схема) в практических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дополнять алгоритм, упорядочивать шаги алгоритма</w:t>
            </w:r>
          </w:p>
        </w:tc>
      </w:tr>
      <w:tr w:rsidR="00B57727" w14:paraId="6B8FB0E4" w14:textId="77777777">
        <w:trPr>
          <w:trHeight w:val="480"/>
        </w:trPr>
        <w:tc>
          <w:tcPr>
            <w:tcW w:w="1771" w:type="dxa"/>
          </w:tcPr>
          <w:p w14:paraId="56FFA7DB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1.22</w:t>
            </w:r>
          </w:p>
        </w:tc>
        <w:tc>
          <w:tcPr>
            <w:tcW w:w="7664" w:type="dxa"/>
          </w:tcPr>
          <w:p w14:paraId="2D3CCE9F" w14:textId="41BCD525" w:rsidR="00B57727" w:rsidRDefault="00C72ECB">
            <w:pPr>
              <w:pStyle w:val="TableParagraph"/>
              <w:ind w:left="60"/>
              <w:jc w:val="left"/>
              <w:rPr>
                <w:spacing w:val="-2"/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выражение</w:t>
            </w:r>
          </w:p>
          <w:p w14:paraId="0449B6B4" w14:textId="6D18D271" w:rsidR="00B06B04" w:rsidRPr="00B06B04" w:rsidRDefault="00B06B04">
            <w:pPr>
              <w:pStyle w:val="TableParagraph"/>
              <w:ind w:left="60"/>
              <w:jc w:val="left"/>
              <w:rPr>
                <w:i/>
                <w:iCs/>
                <w:sz w:val="24"/>
                <w:szCs w:val="24"/>
              </w:rPr>
            </w:pPr>
            <w:r w:rsidRPr="00B06B04">
              <w:rPr>
                <w:i/>
                <w:iCs/>
                <w:sz w:val="24"/>
                <w:szCs w:val="24"/>
              </w:rPr>
              <w:t>читать и записывать выражения, содержащие 2-3 арифметических действия, начиная с названия последнего действия</w:t>
            </w:r>
          </w:p>
          <w:p w14:paraId="6C4E2D43" w14:textId="2B994B31" w:rsidR="00B06B04" w:rsidRPr="00B06B04" w:rsidRDefault="00B06B04">
            <w:pPr>
              <w:pStyle w:val="TableParagraph"/>
              <w:ind w:left="60"/>
              <w:jc w:val="left"/>
              <w:rPr>
                <w:spacing w:val="-2"/>
                <w:sz w:val="24"/>
                <w:szCs w:val="24"/>
              </w:rPr>
            </w:pPr>
            <w:r w:rsidRPr="00B06B04">
              <w:rPr>
                <w:i/>
                <w:iCs/>
                <w:sz w:val="24"/>
                <w:szCs w:val="24"/>
              </w:rPr>
              <w:t>самостоятельно анализировать задачи, составлять модель текстовой задачи, планировать и реализовывать ход ее решения, составлять числовое выражение, пояснять ход решения, проводить поиск разных способов решения, соотносить полученный результат с условием задачи, оценивать его правдоподобие, решать задачи с вопросами</w:t>
            </w:r>
          </w:p>
          <w:p w14:paraId="28D76D7A" w14:textId="3D5627AC" w:rsidR="00B06B04" w:rsidRDefault="00B06B04">
            <w:pPr>
              <w:pStyle w:val="TableParagraph"/>
              <w:ind w:left="60"/>
              <w:jc w:val="left"/>
              <w:rPr>
                <w:sz w:val="24"/>
              </w:rPr>
            </w:pPr>
          </w:p>
        </w:tc>
      </w:tr>
      <w:tr w:rsidR="00B57727" w14:paraId="252ADF7F" w14:textId="77777777">
        <w:trPr>
          <w:trHeight w:val="755"/>
        </w:trPr>
        <w:tc>
          <w:tcPr>
            <w:tcW w:w="1771" w:type="dxa"/>
          </w:tcPr>
          <w:p w14:paraId="0282174A" w14:textId="77777777" w:rsidR="00B57727" w:rsidRDefault="00C72EC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1.23</w:t>
            </w:r>
          </w:p>
        </w:tc>
        <w:tc>
          <w:tcPr>
            <w:tcW w:w="7664" w:type="dxa"/>
          </w:tcPr>
          <w:p w14:paraId="53C41A1E" w14:textId="77777777" w:rsidR="00B57727" w:rsidRDefault="00C72ECB">
            <w:pPr>
              <w:pStyle w:val="TableParagraph"/>
              <w:spacing w:line="242" w:lineRule="auto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рациональное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предложенных</w:t>
            </w:r>
          </w:p>
        </w:tc>
      </w:tr>
    </w:tbl>
    <w:p w14:paraId="054DDBF9" w14:textId="77777777" w:rsidR="00C72ECB" w:rsidRDefault="00C72ECB">
      <w:pPr>
        <w:pStyle w:val="a3"/>
        <w:spacing w:before="3"/>
        <w:ind w:left="0"/>
        <w:jc w:val="left"/>
      </w:pPr>
    </w:p>
    <w:p w14:paraId="16FC8466" w14:textId="77777777" w:rsidR="00C72ECB" w:rsidRDefault="00C72ECB">
      <w:pPr>
        <w:pStyle w:val="a3"/>
        <w:spacing w:before="3"/>
        <w:ind w:left="0"/>
        <w:jc w:val="left"/>
      </w:pPr>
    </w:p>
    <w:p w14:paraId="70700595" w14:textId="77777777" w:rsidR="00C72ECB" w:rsidRPr="00B06B04" w:rsidRDefault="00C72ECB">
      <w:pPr>
        <w:pStyle w:val="a3"/>
        <w:spacing w:before="3"/>
        <w:ind w:left="0"/>
        <w:jc w:val="left"/>
        <w:rPr>
          <w:b/>
          <w:bCs/>
        </w:rPr>
      </w:pPr>
    </w:p>
    <w:p w14:paraId="14931EBE" w14:textId="77777777" w:rsidR="00B57727" w:rsidRPr="00B06B04" w:rsidRDefault="00C72ECB">
      <w:pPr>
        <w:pStyle w:val="a3"/>
        <w:spacing w:before="0"/>
        <w:ind w:left="63"/>
        <w:jc w:val="center"/>
        <w:rPr>
          <w:b/>
          <w:bCs/>
        </w:rPr>
      </w:pPr>
      <w:r w:rsidRPr="00B06B04">
        <w:rPr>
          <w:b/>
          <w:bCs/>
        </w:rPr>
        <w:t>Проверяемые</w:t>
      </w:r>
      <w:r w:rsidRPr="00B06B04">
        <w:rPr>
          <w:b/>
          <w:bCs/>
          <w:spacing w:val="-9"/>
        </w:rPr>
        <w:t xml:space="preserve"> </w:t>
      </w:r>
      <w:r w:rsidRPr="00B06B04">
        <w:rPr>
          <w:b/>
          <w:bCs/>
        </w:rPr>
        <w:t>элементы</w:t>
      </w:r>
      <w:r w:rsidRPr="00B06B04">
        <w:rPr>
          <w:b/>
          <w:bCs/>
          <w:spacing w:val="-1"/>
        </w:rPr>
        <w:t xml:space="preserve"> </w:t>
      </w:r>
      <w:r w:rsidRPr="00B06B04">
        <w:rPr>
          <w:b/>
          <w:bCs/>
        </w:rPr>
        <w:t>содержания</w:t>
      </w:r>
      <w:r w:rsidRPr="00B06B04">
        <w:rPr>
          <w:b/>
          <w:bCs/>
          <w:spacing w:val="-4"/>
        </w:rPr>
        <w:t xml:space="preserve"> </w:t>
      </w:r>
      <w:r w:rsidRPr="00B06B04">
        <w:rPr>
          <w:b/>
          <w:bCs/>
        </w:rPr>
        <w:t>(4</w:t>
      </w:r>
      <w:r w:rsidRPr="00B06B04">
        <w:rPr>
          <w:b/>
          <w:bCs/>
          <w:spacing w:val="-4"/>
        </w:rPr>
        <w:t xml:space="preserve"> </w:t>
      </w:r>
      <w:r w:rsidRPr="00B06B04">
        <w:rPr>
          <w:b/>
          <w:bCs/>
          <w:spacing w:val="-2"/>
        </w:rPr>
        <w:t>класс)</w:t>
      </w:r>
    </w:p>
    <w:p w14:paraId="6B0F0B01" w14:textId="77777777" w:rsidR="00B57727" w:rsidRDefault="00B57727">
      <w:pPr>
        <w:pStyle w:val="a3"/>
        <w:spacing w:before="4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8254"/>
      </w:tblGrid>
      <w:tr w:rsidR="00B57727" w14:paraId="29A30391" w14:textId="77777777">
        <w:trPr>
          <w:trHeight w:val="480"/>
        </w:trPr>
        <w:tc>
          <w:tcPr>
            <w:tcW w:w="1181" w:type="dxa"/>
          </w:tcPr>
          <w:p w14:paraId="3B26171B" w14:textId="77777777" w:rsidR="00B57727" w:rsidRDefault="00C72ECB">
            <w:pPr>
              <w:pStyle w:val="TableParagraph"/>
              <w:spacing w:before="106"/>
              <w:ind w:left="1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8254" w:type="dxa"/>
          </w:tcPr>
          <w:p w14:paraId="3F513675" w14:textId="77777777" w:rsidR="00B57727" w:rsidRDefault="00C72ECB">
            <w:pPr>
              <w:pStyle w:val="TableParagraph"/>
              <w:spacing w:before="106"/>
              <w:ind w:left="0"/>
              <w:rPr>
                <w:sz w:val="24"/>
              </w:rPr>
            </w:pPr>
            <w:r>
              <w:rPr>
                <w:sz w:val="24"/>
              </w:rPr>
              <w:t>Проверяемый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</w:t>
            </w:r>
          </w:p>
        </w:tc>
      </w:tr>
      <w:tr w:rsidR="00B57727" w14:paraId="74FA7609" w14:textId="77777777">
        <w:trPr>
          <w:trHeight w:val="480"/>
        </w:trPr>
        <w:tc>
          <w:tcPr>
            <w:tcW w:w="1181" w:type="dxa"/>
          </w:tcPr>
          <w:p w14:paraId="6DCC9C14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54" w:type="dxa"/>
          </w:tcPr>
          <w:p w14:paraId="5D8C9344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величины</w:t>
            </w:r>
          </w:p>
        </w:tc>
      </w:tr>
      <w:tr w:rsidR="00B57727" w14:paraId="273F9739" w14:textId="77777777">
        <w:trPr>
          <w:trHeight w:val="1035"/>
        </w:trPr>
        <w:tc>
          <w:tcPr>
            <w:tcW w:w="1181" w:type="dxa"/>
          </w:tcPr>
          <w:p w14:paraId="478F2B69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254" w:type="dxa"/>
          </w:tcPr>
          <w:p w14:paraId="5A812399" w14:textId="77777777" w:rsidR="00B57727" w:rsidRDefault="00C72ECB">
            <w:pPr>
              <w:pStyle w:val="TableParagraph"/>
              <w:spacing w:before="106"/>
              <w:ind w:right="57"/>
              <w:jc w:val="both"/>
              <w:rPr>
                <w:sz w:val="24"/>
              </w:rPr>
            </w:pPr>
            <w:r>
              <w:rPr>
                <w:sz w:val="24"/>
              </w:rPr>
              <w:t>Числа в пределах миллиона: чтение, запись, поразрядное сравнение, упорядочение. Число, большее или меньшее данного числа на заданное число разрядных единиц, в заданное число раз</w:t>
            </w:r>
          </w:p>
        </w:tc>
      </w:tr>
      <w:tr w:rsidR="00B57727" w14:paraId="3BDEC6D3" w14:textId="77777777">
        <w:trPr>
          <w:trHeight w:val="480"/>
        </w:trPr>
        <w:tc>
          <w:tcPr>
            <w:tcW w:w="1181" w:type="dxa"/>
          </w:tcPr>
          <w:p w14:paraId="4D993C19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1.2</w:t>
            </w:r>
          </w:p>
        </w:tc>
        <w:tc>
          <w:tcPr>
            <w:tcW w:w="8254" w:type="dxa"/>
          </w:tcPr>
          <w:p w14:paraId="0AA3757C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Величины: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массе,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длине, площади,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вместимости</w:t>
            </w:r>
          </w:p>
        </w:tc>
      </w:tr>
      <w:tr w:rsidR="00B57727" w14:paraId="79AE93FD" w14:textId="77777777">
        <w:trPr>
          <w:trHeight w:val="475"/>
        </w:trPr>
        <w:tc>
          <w:tcPr>
            <w:tcW w:w="1181" w:type="dxa"/>
          </w:tcPr>
          <w:p w14:paraId="6C7E7001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254" w:type="dxa"/>
          </w:tcPr>
          <w:p w14:paraId="499BD105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ними</w:t>
            </w:r>
          </w:p>
        </w:tc>
      </w:tr>
      <w:tr w:rsidR="00B57727" w14:paraId="3750E0FA" w14:textId="77777777">
        <w:trPr>
          <w:trHeight w:val="480"/>
        </w:trPr>
        <w:tc>
          <w:tcPr>
            <w:tcW w:w="1181" w:type="dxa"/>
          </w:tcPr>
          <w:p w14:paraId="397055AF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254" w:type="dxa"/>
          </w:tcPr>
          <w:p w14:paraId="2593EF52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ними</w:t>
            </w:r>
          </w:p>
        </w:tc>
      </w:tr>
      <w:tr w:rsidR="00B57727" w14:paraId="44FC4A25" w14:textId="77777777">
        <w:trPr>
          <w:trHeight w:val="760"/>
        </w:trPr>
        <w:tc>
          <w:tcPr>
            <w:tcW w:w="1181" w:type="dxa"/>
          </w:tcPr>
          <w:p w14:paraId="34D39589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254" w:type="dxa"/>
          </w:tcPr>
          <w:p w14:paraId="341C83E2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площади,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вместимости,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скорости.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Соотношение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между единицами в пределах 100 000</w:t>
            </w:r>
          </w:p>
        </w:tc>
      </w:tr>
      <w:tr w:rsidR="00B57727" w14:paraId="56560154" w14:textId="77777777">
        <w:trPr>
          <w:trHeight w:val="479"/>
        </w:trPr>
        <w:tc>
          <w:tcPr>
            <w:tcW w:w="1181" w:type="dxa"/>
          </w:tcPr>
          <w:p w14:paraId="1DB54D80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254" w:type="dxa"/>
          </w:tcPr>
          <w:p w14:paraId="4F6AFC18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длины</w:t>
            </w:r>
          </w:p>
        </w:tc>
      </w:tr>
      <w:tr w:rsidR="00B57727" w14:paraId="329F83E6" w14:textId="77777777">
        <w:trPr>
          <w:trHeight w:val="480"/>
        </w:trPr>
        <w:tc>
          <w:tcPr>
            <w:tcW w:w="1181" w:type="dxa"/>
          </w:tcPr>
          <w:p w14:paraId="3C7DE0D6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54" w:type="dxa"/>
          </w:tcPr>
          <w:p w14:paraId="44274C1B" w14:textId="77777777" w:rsidR="00B57727" w:rsidRDefault="00C72E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 w:rsidR="00B57727" w14:paraId="7757D9EC" w14:textId="77777777">
        <w:trPr>
          <w:trHeight w:val="1305"/>
        </w:trPr>
        <w:tc>
          <w:tcPr>
            <w:tcW w:w="1181" w:type="dxa"/>
          </w:tcPr>
          <w:p w14:paraId="2C93CB19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254" w:type="dxa"/>
          </w:tcPr>
          <w:p w14:paraId="3CE34EEE" w14:textId="77777777" w:rsidR="00B57727" w:rsidRDefault="00C72ECB">
            <w:pPr>
              <w:pStyle w:val="TableParagraph"/>
              <w:ind w:right="65"/>
              <w:jc w:val="both"/>
              <w:rPr>
                <w:sz w:val="24"/>
              </w:rPr>
            </w:pPr>
            <w:r>
              <w:rPr>
                <w:sz w:val="24"/>
              </w:rPr>
              <w:t>Письменное сложение, вычитание многозначных чисел в пределах миллиона. Письменное умножение, деление многозначных чисел на однозначное (двузначное) число в пределах 100 000. Деление с остатком. Умножение и деление на 10, 100, 1000</w:t>
            </w:r>
          </w:p>
        </w:tc>
      </w:tr>
      <w:tr w:rsidR="00B57727" w14:paraId="5D24C5FE" w14:textId="77777777">
        <w:trPr>
          <w:trHeight w:val="1310"/>
        </w:trPr>
        <w:tc>
          <w:tcPr>
            <w:tcW w:w="1181" w:type="dxa"/>
          </w:tcPr>
          <w:p w14:paraId="00502E4C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254" w:type="dxa"/>
          </w:tcPr>
          <w:p w14:paraId="1F0CBAF4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Свойства арифметических действий и их применение для вычислений. Поиск значения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содержащего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пределах</w:t>
            </w:r>
          </w:p>
          <w:p w14:paraId="466CF5F6" w14:textId="77777777" w:rsidR="00B57727" w:rsidRDefault="00C72ECB">
            <w:pPr>
              <w:pStyle w:val="TableParagraph"/>
              <w:tabs>
                <w:tab w:val="left" w:pos="5519"/>
              </w:tabs>
              <w:spacing w:before="0"/>
              <w:ind w:right="69"/>
              <w:jc w:val="left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000.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5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калькулятора</w:t>
            </w:r>
          </w:p>
        </w:tc>
      </w:tr>
    </w:tbl>
    <w:p w14:paraId="66CC8321" w14:textId="77777777" w:rsidR="00B57727" w:rsidRDefault="00B57727">
      <w:pPr>
        <w:pStyle w:val="TableParagraph"/>
        <w:jc w:val="left"/>
        <w:rPr>
          <w:sz w:val="24"/>
        </w:rPr>
        <w:sectPr w:rsidR="00B57727">
          <w:type w:val="continuous"/>
          <w:pgSz w:w="11900" w:h="16840"/>
          <w:pgMar w:top="1420" w:right="1275" w:bottom="1151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8254"/>
      </w:tblGrid>
      <w:tr w:rsidR="00B57727" w14:paraId="4E26D0DD" w14:textId="77777777">
        <w:trPr>
          <w:trHeight w:val="755"/>
        </w:trPr>
        <w:tc>
          <w:tcPr>
            <w:tcW w:w="1181" w:type="dxa"/>
          </w:tcPr>
          <w:p w14:paraId="4ECF6B5E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254" w:type="dxa"/>
          </w:tcPr>
          <w:p w14:paraId="0656E1F3" w14:textId="77777777" w:rsidR="00B57727" w:rsidRDefault="00C72ECB">
            <w:pPr>
              <w:pStyle w:val="TableParagraph"/>
              <w:spacing w:line="242" w:lineRule="auto"/>
              <w:jc w:val="left"/>
              <w:rPr>
                <w:sz w:val="24"/>
              </w:rPr>
            </w:pPr>
            <w:r>
              <w:rPr>
                <w:sz w:val="24"/>
              </w:rPr>
              <w:t>Равенство,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содержащее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неизвестный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арифметического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действия: запись, нахождение неизвестного компонента</w:t>
            </w:r>
          </w:p>
        </w:tc>
      </w:tr>
      <w:tr w:rsidR="00B57727" w14:paraId="5D8FEE9A" w14:textId="77777777">
        <w:trPr>
          <w:trHeight w:val="480"/>
        </w:trPr>
        <w:tc>
          <w:tcPr>
            <w:tcW w:w="1181" w:type="dxa"/>
          </w:tcPr>
          <w:p w14:paraId="422780DB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254" w:type="dxa"/>
          </w:tcPr>
          <w:p w14:paraId="008731D8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</w:t>
            </w:r>
          </w:p>
        </w:tc>
      </w:tr>
      <w:tr w:rsidR="00B57727" w14:paraId="5CA4ECFE" w14:textId="77777777">
        <w:trPr>
          <w:trHeight w:val="480"/>
        </w:trPr>
        <w:tc>
          <w:tcPr>
            <w:tcW w:w="1181" w:type="dxa"/>
          </w:tcPr>
          <w:p w14:paraId="75C1808E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254" w:type="dxa"/>
          </w:tcPr>
          <w:p w14:paraId="1B6DC17F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B57727" w14:paraId="551C55D1" w14:textId="77777777">
        <w:trPr>
          <w:trHeight w:val="1310"/>
        </w:trPr>
        <w:tc>
          <w:tcPr>
            <w:tcW w:w="1181" w:type="dxa"/>
          </w:tcPr>
          <w:p w14:paraId="3E24AD88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254" w:type="dxa"/>
          </w:tcPr>
          <w:p w14:paraId="4334DE1A" w14:textId="77777777" w:rsidR="00B57727" w:rsidRDefault="00C72ECB">
            <w:pPr>
              <w:pStyle w:val="TableParagraph"/>
              <w:spacing w:before="106"/>
              <w:ind w:right="57"/>
              <w:jc w:val="both"/>
              <w:rPr>
                <w:sz w:val="24"/>
              </w:rPr>
            </w:pPr>
            <w:r>
              <w:rPr>
                <w:sz w:val="24"/>
              </w:rPr>
              <w:t>Работа с текстовой задачей, решение которой содержит 2 - 3 действия: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анализ, представление на модели, планирование и запись решения, проверка решения 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ответа.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зависимостей,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характеризующих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работы, купли-продажи, и решение соответствующих задач</w:t>
            </w:r>
          </w:p>
          <w:p w14:paraId="20220B68" w14:textId="5E396BBA" w:rsidR="00B06B04" w:rsidRPr="00B06B04" w:rsidRDefault="00B06B04">
            <w:pPr>
              <w:pStyle w:val="TableParagraph"/>
              <w:spacing w:before="106"/>
              <w:ind w:right="57"/>
              <w:jc w:val="both"/>
              <w:rPr>
                <w:sz w:val="24"/>
                <w:szCs w:val="24"/>
              </w:rPr>
            </w:pPr>
            <w:r w:rsidRPr="00B06B04">
              <w:rPr>
                <w:i/>
                <w:iCs/>
                <w:sz w:val="24"/>
                <w:szCs w:val="24"/>
              </w:rPr>
              <w:t>анализировать, моделировать и решать текстовые задачи в 6—8 действий на все изученные действия с числами</w:t>
            </w:r>
          </w:p>
        </w:tc>
      </w:tr>
      <w:tr w:rsidR="00B57727" w14:paraId="1388E998" w14:textId="77777777">
        <w:trPr>
          <w:trHeight w:val="1030"/>
        </w:trPr>
        <w:tc>
          <w:tcPr>
            <w:tcW w:w="1181" w:type="dxa"/>
          </w:tcPr>
          <w:p w14:paraId="3B15263E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254" w:type="dxa"/>
          </w:tcPr>
          <w:p w14:paraId="3568E0E8" w14:textId="77777777" w:rsidR="00B57727" w:rsidRDefault="00C72ECB">
            <w:pPr>
              <w:pStyle w:val="TableParagraph"/>
              <w:spacing w:line="242" w:lineRule="auto"/>
              <w:ind w:right="57"/>
              <w:jc w:val="both"/>
              <w:rPr>
                <w:sz w:val="24"/>
              </w:rPr>
            </w:pPr>
            <w:r>
              <w:rPr>
                <w:sz w:val="24"/>
              </w:rPr>
              <w:t>Задачи на установление времени (начало, продолжительность и окончание события),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расчета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количества,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расхода,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доли величины, величины по ее доле</w:t>
            </w:r>
          </w:p>
        </w:tc>
      </w:tr>
      <w:tr w:rsidR="00B57727" w14:paraId="1E4192A6" w14:textId="77777777">
        <w:trPr>
          <w:trHeight w:val="480"/>
        </w:trPr>
        <w:tc>
          <w:tcPr>
            <w:tcW w:w="1181" w:type="dxa"/>
          </w:tcPr>
          <w:p w14:paraId="0676205F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254" w:type="dxa"/>
          </w:tcPr>
          <w:p w14:paraId="7CC4A02B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Разные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2"/>
                <w:sz w:val="24"/>
              </w:rPr>
              <w:t xml:space="preserve"> задач</w:t>
            </w:r>
          </w:p>
        </w:tc>
      </w:tr>
      <w:tr w:rsidR="00B57727" w14:paraId="3D1F32BC" w14:textId="77777777">
        <w:trPr>
          <w:trHeight w:val="480"/>
        </w:trPr>
        <w:tc>
          <w:tcPr>
            <w:tcW w:w="1181" w:type="dxa"/>
          </w:tcPr>
          <w:p w14:paraId="54A3BC0D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254" w:type="dxa"/>
          </w:tcPr>
          <w:p w14:paraId="28721F15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Пространственные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</w:p>
        </w:tc>
      </w:tr>
      <w:tr w:rsidR="00B57727" w14:paraId="28057D71" w14:textId="77777777">
        <w:trPr>
          <w:trHeight w:val="480"/>
        </w:trPr>
        <w:tc>
          <w:tcPr>
            <w:tcW w:w="1181" w:type="dxa"/>
          </w:tcPr>
          <w:p w14:paraId="70EA226C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254" w:type="dxa"/>
          </w:tcPr>
          <w:p w14:paraId="6137780D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симметрии</w:t>
            </w:r>
          </w:p>
        </w:tc>
      </w:tr>
      <w:tr w:rsidR="00B57727" w14:paraId="3E80B5CE" w14:textId="77777777">
        <w:trPr>
          <w:trHeight w:val="1310"/>
        </w:trPr>
        <w:tc>
          <w:tcPr>
            <w:tcW w:w="1181" w:type="dxa"/>
          </w:tcPr>
          <w:p w14:paraId="75AA0F0C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254" w:type="dxa"/>
          </w:tcPr>
          <w:p w14:paraId="181025A4" w14:textId="77777777" w:rsidR="00B57727" w:rsidRDefault="00C72ECB">
            <w:pPr>
              <w:pStyle w:val="TableParagraph"/>
              <w:spacing w:before="106"/>
              <w:ind w:right="60"/>
              <w:jc w:val="both"/>
              <w:rPr>
                <w:sz w:val="24"/>
              </w:rPr>
            </w:pPr>
            <w:r>
              <w:rPr>
                <w:sz w:val="24"/>
              </w:rPr>
              <w:t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Различение, называние пространственных геометрических фигур (тел): шар, куб, цилиндр, конус, пирамида</w:t>
            </w:r>
          </w:p>
        </w:tc>
      </w:tr>
      <w:tr w:rsidR="00B57727" w14:paraId="17145DDE" w14:textId="77777777">
        <w:trPr>
          <w:trHeight w:val="755"/>
        </w:trPr>
        <w:tc>
          <w:tcPr>
            <w:tcW w:w="1181" w:type="dxa"/>
          </w:tcPr>
          <w:p w14:paraId="6ACB86A3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254" w:type="dxa"/>
          </w:tcPr>
          <w:p w14:paraId="1CF8FD26" w14:textId="77777777" w:rsidR="00B57727" w:rsidRDefault="00C72ECB">
            <w:pPr>
              <w:pStyle w:val="TableParagraph"/>
              <w:tabs>
                <w:tab w:val="left" w:pos="2202"/>
                <w:tab w:val="left" w:pos="3506"/>
                <w:tab w:val="left" w:pos="4550"/>
                <w:tab w:val="left" w:pos="5045"/>
                <w:tab w:val="left" w:pos="7013"/>
              </w:tabs>
              <w:ind w:right="6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разбиение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(квадраты), </w:t>
            </w:r>
            <w:r>
              <w:rPr>
                <w:sz w:val="24"/>
              </w:rPr>
              <w:t>составление фигур из прямоугольников (квадратов)</w:t>
            </w:r>
          </w:p>
        </w:tc>
      </w:tr>
      <w:tr w:rsidR="00B57727" w14:paraId="3A142D2F" w14:textId="77777777">
        <w:trPr>
          <w:trHeight w:val="755"/>
        </w:trPr>
        <w:tc>
          <w:tcPr>
            <w:tcW w:w="1181" w:type="dxa"/>
          </w:tcPr>
          <w:p w14:paraId="0361D6EF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4.4</w:t>
            </w:r>
          </w:p>
        </w:tc>
        <w:tc>
          <w:tcPr>
            <w:tcW w:w="8254" w:type="dxa"/>
          </w:tcPr>
          <w:p w14:paraId="5B7F34A9" w14:textId="77777777" w:rsidR="00B57727" w:rsidRDefault="00C72ECB">
            <w:pPr>
              <w:pStyle w:val="TableParagraph"/>
              <w:spacing w:line="242" w:lineRule="auto"/>
              <w:jc w:val="left"/>
              <w:rPr>
                <w:sz w:val="24"/>
              </w:rPr>
            </w:pPr>
            <w:r>
              <w:rPr>
                <w:sz w:val="24"/>
              </w:rPr>
              <w:t>Периметр,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двух-трех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прямоугольников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(квадратов)</w:t>
            </w:r>
          </w:p>
        </w:tc>
      </w:tr>
      <w:tr w:rsidR="00B57727" w14:paraId="78AD4D67" w14:textId="77777777">
        <w:trPr>
          <w:trHeight w:val="480"/>
        </w:trPr>
        <w:tc>
          <w:tcPr>
            <w:tcW w:w="1181" w:type="dxa"/>
          </w:tcPr>
          <w:p w14:paraId="33162C3B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254" w:type="dxa"/>
          </w:tcPr>
          <w:p w14:paraId="74ABAA33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информация</w:t>
            </w:r>
          </w:p>
        </w:tc>
      </w:tr>
      <w:tr w:rsidR="00B57727" w14:paraId="2D7ABA7B" w14:textId="77777777">
        <w:trPr>
          <w:trHeight w:val="755"/>
        </w:trPr>
        <w:tc>
          <w:tcPr>
            <w:tcW w:w="1181" w:type="dxa"/>
          </w:tcPr>
          <w:p w14:paraId="2B7F5165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254" w:type="dxa"/>
          </w:tcPr>
          <w:p w14:paraId="4E625599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утверждениями: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конструирование,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истинности.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Составление и проверка логических рассуждений при решении задач</w:t>
            </w:r>
          </w:p>
        </w:tc>
      </w:tr>
      <w:tr w:rsidR="00B57727" w14:paraId="09026694" w14:textId="77777777">
        <w:trPr>
          <w:trHeight w:val="1309"/>
        </w:trPr>
        <w:tc>
          <w:tcPr>
            <w:tcW w:w="1181" w:type="dxa"/>
          </w:tcPr>
          <w:p w14:paraId="5850C9BD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254" w:type="dxa"/>
          </w:tcPr>
          <w:p w14:paraId="2E583552" w14:textId="77777777" w:rsidR="00B57727" w:rsidRDefault="00C72ECB">
            <w:pPr>
              <w:pStyle w:val="TableParagraph"/>
              <w:spacing w:before="106"/>
              <w:ind w:right="60"/>
              <w:jc w:val="both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процессах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явлениях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представленные на диаграммах, схемах, в таблицах, текстах. Сбор математических данных о заданном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Интернет. Запись информации в предложенной таблице, на столбчатой диаграмме</w:t>
            </w:r>
          </w:p>
        </w:tc>
      </w:tr>
      <w:tr w:rsidR="00B57727" w14:paraId="344A2005" w14:textId="77777777">
        <w:trPr>
          <w:trHeight w:val="1030"/>
        </w:trPr>
        <w:tc>
          <w:tcPr>
            <w:tcW w:w="1181" w:type="dxa"/>
          </w:tcPr>
          <w:p w14:paraId="3C2602CC" w14:textId="77777777" w:rsidR="00B57727" w:rsidRDefault="00C72ECB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254" w:type="dxa"/>
          </w:tcPr>
          <w:p w14:paraId="19462D72" w14:textId="77777777" w:rsidR="00B57727" w:rsidRDefault="00C72ECB">
            <w:pPr>
              <w:pStyle w:val="TableParagraph"/>
              <w:spacing w:line="242" w:lineRule="auto"/>
              <w:ind w:right="62"/>
              <w:jc w:val="both"/>
              <w:rPr>
                <w:sz w:val="24"/>
              </w:rPr>
            </w:pPr>
            <w:r>
              <w:rPr>
                <w:sz w:val="24"/>
              </w:rPr>
              <w:t>Доступные электронные средства обучения, пособия, тренажеры, их использование под руководством педагога и самостоятельно. Правила безопасной работы с электронными источниками информации</w:t>
            </w:r>
          </w:p>
        </w:tc>
      </w:tr>
      <w:tr w:rsidR="00B57727" w14:paraId="12922FFD" w14:textId="77777777">
        <w:trPr>
          <w:trHeight w:val="480"/>
        </w:trPr>
        <w:tc>
          <w:tcPr>
            <w:tcW w:w="1181" w:type="dxa"/>
          </w:tcPr>
          <w:p w14:paraId="1ABB1CBC" w14:textId="77777777" w:rsidR="00B57727" w:rsidRDefault="00C72ECB">
            <w:pPr>
              <w:pStyle w:val="TableParagraph"/>
              <w:spacing w:before="106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254" w:type="dxa"/>
          </w:tcPr>
          <w:p w14:paraId="174A25A0" w14:textId="77777777" w:rsidR="00B57727" w:rsidRDefault="00C72ECB">
            <w:pPr>
              <w:pStyle w:val="TableParagraph"/>
              <w:spacing w:before="106"/>
              <w:jc w:val="left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</w:tr>
    </w:tbl>
    <w:p w14:paraId="0D47AD9E" w14:textId="77777777" w:rsidR="00C72ECB" w:rsidRDefault="00C72ECB"/>
    <w:sectPr w:rsidR="00C72ECB">
      <w:type w:val="continuous"/>
      <w:pgSz w:w="11900" w:h="16840"/>
      <w:pgMar w:top="1420" w:right="127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8CE"/>
    <w:multiLevelType w:val="multilevel"/>
    <w:tmpl w:val="1DF45CC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FDF375E"/>
    <w:multiLevelType w:val="multilevel"/>
    <w:tmpl w:val="BA3C46A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EAA2E6F"/>
    <w:multiLevelType w:val="multilevel"/>
    <w:tmpl w:val="D832A48C"/>
    <w:lvl w:ilvl="0">
      <w:start w:val="162"/>
      <w:numFmt w:val="decimal"/>
      <w:lvlText w:val="%1."/>
      <w:lvlJc w:val="left"/>
      <w:pPr>
        <w:ind w:left="668" w:hanging="53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" w:hanging="765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" w:hanging="8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3" w:hanging="10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370" w:hanging="10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80" w:hanging="10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91" w:hanging="10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01" w:hanging="10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12" w:hanging="1085"/>
      </w:pPr>
      <w:rPr>
        <w:rFonts w:hint="default"/>
        <w:lang w:val="ru-RU" w:eastAsia="en-US" w:bidi="ar-SA"/>
      </w:rPr>
    </w:lvl>
  </w:abstractNum>
  <w:num w:numId="1" w16cid:durableId="518668620">
    <w:abstractNumId w:val="2"/>
  </w:num>
  <w:num w:numId="2" w16cid:durableId="2063675207">
    <w:abstractNumId w:val="0"/>
  </w:num>
  <w:num w:numId="3" w16cid:durableId="1863276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727"/>
    <w:rsid w:val="0010660A"/>
    <w:rsid w:val="001C3A34"/>
    <w:rsid w:val="00251B53"/>
    <w:rsid w:val="00383C52"/>
    <w:rsid w:val="003A1A01"/>
    <w:rsid w:val="00500625"/>
    <w:rsid w:val="00791668"/>
    <w:rsid w:val="007D4400"/>
    <w:rsid w:val="00803CD9"/>
    <w:rsid w:val="008D58C4"/>
    <w:rsid w:val="00920A58"/>
    <w:rsid w:val="00977CAF"/>
    <w:rsid w:val="009E4FBD"/>
    <w:rsid w:val="00B06B04"/>
    <w:rsid w:val="00B57727"/>
    <w:rsid w:val="00C46E79"/>
    <w:rsid w:val="00C72ECB"/>
    <w:rsid w:val="00CA5CA3"/>
    <w:rsid w:val="00DC3992"/>
    <w:rsid w:val="00FA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6D3A6"/>
  <w15:docId w15:val="{A5B67BA3-96F0-427B-83B3-35C504199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64" w:hanging="731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58C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39"/>
      <w:ind w:left="13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39"/>
      <w:ind w:left="13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01"/>
      <w:ind w:left="59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C72EC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2ECB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7">
    <w:name w:val="Основной текст_"/>
    <w:basedOn w:val="a0"/>
    <w:link w:val="10"/>
    <w:rsid w:val="00977CAF"/>
    <w:rPr>
      <w:rFonts w:ascii="Times New Roman" w:eastAsia="Times New Roman" w:hAnsi="Times New Roman" w:cs="Times New Roman"/>
      <w:color w:val="231F20"/>
      <w:szCs w:val="20"/>
    </w:rPr>
  </w:style>
  <w:style w:type="paragraph" w:customStyle="1" w:styleId="10">
    <w:name w:val="Основной текст1"/>
    <w:basedOn w:val="a"/>
    <w:link w:val="a7"/>
    <w:qFormat/>
    <w:rsid w:val="00977CAF"/>
    <w:pPr>
      <w:widowControl/>
      <w:autoSpaceDE/>
      <w:autoSpaceDN/>
      <w:ind w:firstLine="301"/>
      <w:jc w:val="both"/>
    </w:pPr>
    <w:rPr>
      <w:color w:val="231F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8D58C4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4151</Words>
  <Characters>23661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Николаева</dc:creator>
  <cp:lastModifiedBy>Лариса Кудрова</cp:lastModifiedBy>
  <cp:revision>2</cp:revision>
  <cp:lastPrinted>2026-06-03T12:32:00Z</cp:lastPrinted>
  <dcterms:created xsi:type="dcterms:W3CDTF">2026-07-06T07:12:00Z</dcterms:created>
  <dcterms:modified xsi:type="dcterms:W3CDTF">2026-07-06T07:12:00Z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2026-06-03T00:00:00Z</vt:filetime>
  </property>
</Properties>
</file>